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690A93" w14:paraId="5A529F23" w14:textId="77777777" w:rsidTr="007F4A2C">
        <w:tc>
          <w:tcPr>
            <w:tcW w:w="5387" w:type="dxa"/>
          </w:tcPr>
          <w:p w14:paraId="23C6C34D" w14:textId="77777777" w:rsidR="00690A93" w:rsidRDefault="00690A93" w:rsidP="007F4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B3F3259" w14:textId="77777777" w:rsidR="00690A93" w:rsidRPr="004A605F" w:rsidRDefault="00690A93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14:paraId="627B3DD9" w14:textId="5220DF22" w:rsidR="00690A93" w:rsidRPr="004A605F" w:rsidRDefault="004A605F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90A93"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90A93"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Фонда развития Хакасии</w:t>
            </w:r>
          </w:p>
          <w:p w14:paraId="2D008C8B" w14:textId="2B41DA54" w:rsidR="00690A93" w:rsidRPr="004A605F" w:rsidRDefault="00690A93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 w:rsidR="004A605F"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Т.Ю. Ковалева</w:t>
            </w:r>
          </w:p>
          <w:p w14:paraId="091C7AC1" w14:textId="77777777" w:rsidR="00690A93" w:rsidRDefault="00690A93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 2020 г.</w:t>
            </w:r>
          </w:p>
          <w:p w14:paraId="249DF1D1" w14:textId="77777777" w:rsidR="00690A93" w:rsidRDefault="00690A93" w:rsidP="007F4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0D58AA" w14:textId="77777777" w:rsidR="00690A93" w:rsidRDefault="00690A93" w:rsidP="0069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672B8" w14:textId="736BD673" w:rsidR="00FF64C2" w:rsidRPr="00E557A0" w:rsidRDefault="00E96A93" w:rsidP="00E55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44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 w:rsidR="00457C76" w:rsidRPr="003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944" w:rsidRPr="00380944">
        <w:rPr>
          <w:rFonts w:ascii="Times New Roman" w:hAnsi="Times New Roman" w:cs="Times New Roman"/>
          <w:b/>
          <w:sz w:val="24"/>
          <w:szCs w:val="24"/>
        </w:rPr>
        <w:t>32</w:t>
      </w:r>
      <w:r w:rsidR="00457C76" w:rsidRPr="003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EB2" w:rsidRPr="00380944">
        <w:rPr>
          <w:rFonts w:ascii="Times New Roman" w:hAnsi="Times New Roman" w:cs="Times New Roman"/>
          <w:b/>
          <w:sz w:val="24"/>
          <w:szCs w:val="24"/>
        </w:rPr>
        <w:t>от</w:t>
      </w:r>
      <w:r w:rsidR="00AB6147" w:rsidRPr="003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403" w:rsidRPr="00380944">
        <w:rPr>
          <w:rFonts w:ascii="Times New Roman" w:hAnsi="Times New Roman" w:cs="Times New Roman"/>
          <w:b/>
          <w:sz w:val="24"/>
          <w:szCs w:val="24"/>
        </w:rPr>
        <w:t>2</w:t>
      </w:r>
      <w:r w:rsidR="004A605F">
        <w:rPr>
          <w:rFonts w:ascii="Times New Roman" w:hAnsi="Times New Roman" w:cs="Times New Roman"/>
          <w:b/>
          <w:sz w:val="24"/>
          <w:szCs w:val="24"/>
        </w:rPr>
        <w:t>4</w:t>
      </w:r>
      <w:r w:rsidR="00AB6147" w:rsidRPr="00380944">
        <w:rPr>
          <w:rFonts w:ascii="Times New Roman" w:hAnsi="Times New Roman" w:cs="Times New Roman"/>
          <w:b/>
          <w:sz w:val="24"/>
          <w:szCs w:val="24"/>
        </w:rPr>
        <w:t>.</w:t>
      </w:r>
      <w:r w:rsidR="00246192" w:rsidRPr="00380944">
        <w:rPr>
          <w:rFonts w:ascii="Times New Roman" w:hAnsi="Times New Roman" w:cs="Times New Roman"/>
          <w:b/>
          <w:sz w:val="24"/>
          <w:szCs w:val="24"/>
        </w:rPr>
        <w:t>0</w:t>
      </w:r>
      <w:r w:rsidR="000D0789" w:rsidRPr="00380944">
        <w:rPr>
          <w:rFonts w:ascii="Times New Roman" w:hAnsi="Times New Roman" w:cs="Times New Roman"/>
          <w:b/>
          <w:sz w:val="24"/>
          <w:szCs w:val="24"/>
        </w:rPr>
        <w:t>7</w:t>
      </w:r>
      <w:r w:rsidR="00AB6147" w:rsidRPr="00380944">
        <w:rPr>
          <w:rFonts w:ascii="Times New Roman" w:hAnsi="Times New Roman" w:cs="Times New Roman"/>
          <w:b/>
          <w:sz w:val="24"/>
          <w:szCs w:val="24"/>
        </w:rPr>
        <w:t>.</w:t>
      </w:r>
      <w:r w:rsidR="00893EB2" w:rsidRPr="00380944">
        <w:rPr>
          <w:rFonts w:ascii="Times New Roman" w:hAnsi="Times New Roman" w:cs="Times New Roman"/>
          <w:b/>
          <w:sz w:val="24"/>
          <w:szCs w:val="24"/>
        </w:rPr>
        <w:t>20</w:t>
      </w:r>
      <w:r w:rsidR="00246192" w:rsidRPr="00380944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4"/>
        <w:tblW w:w="10468" w:type="dxa"/>
        <w:tblInd w:w="-601" w:type="dxa"/>
        <w:tblLook w:val="04A0" w:firstRow="1" w:lastRow="0" w:firstColumn="1" w:lastColumn="0" w:noHBand="0" w:noVBand="1"/>
      </w:tblPr>
      <w:tblGrid>
        <w:gridCol w:w="2025"/>
        <w:gridCol w:w="8443"/>
      </w:tblGrid>
      <w:tr w:rsidR="00664403" w:rsidRPr="00664403" w14:paraId="43BAF4D3" w14:textId="77777777" w:rsidTr="006B5405">
        <w:tc>
          <w:tcPr>
            <w:tcW w:w="2025" w:type="dxa"/>
          </w:tcPr>
          <w:p w14:paraId="30CC0165" w14:textId="47E13CFA" w:rsidR="00E96A93" w:rsidRPr="00664403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 w:rsidR="00863BD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8443" w:type="dxa"/>
            <w:vAlign w:val="center"/>
          </w:tcPr>
          <w:p w14:paraId="1D5E3F9C" w14:textId="26ED0FD9" w:rsidR="00E96A93" w:rsidRPr="00664403" w:rsidRDefault="00E96A93" w:rsidP="001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430B70" w:rsidRPr="00664403">
              <w:rPr>
                <w:rFonts w:ascii="Times New Roman" w:hAnsi="Times New Roman" w:cs="Times New Roman"/>
                <w:sz w:val="24"/>
                <w:szCs w:val="24"/>
              </w:rPr>
              <w:t>поддержки экспорта</w:t>
            </w:r>
            <w:r w:rsidR="00AC341A"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DF">
              <w:rPr>
                <w:rFonts w:ascii="Times New Roman" w:hAnsi="Times New Roman" w:cs="Times New Roman"/>
                <w:sz w:val="24"/>
                <w:szCs w:val="24"/>
              </w:rPr>
              <w:t xml:space="preserve">Фонда развития Хакасии </w:t>
            </w:r>
            <w:r w:rsidR="00AC341A"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AE3F65"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ЦПЭ, </w:t>
            </w:r>
            <w:r w:rsidR="00B434B6" w:rsidRPr="0066440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03" w:rsidRPr="00664403" w14:paraId="4FFE0935" w14:textId="77777777" w:rsidTr="006B5405">
        <w:tc>
          <w:tcPr>
            <w:tcW w:w="2025" w:type="dxa"/>
          </w:tcPr>
          <w:p w14:paraId="764F227C" w14:textId="1C6F4CAC" w:rsidR="00BA29CB" w:rsidRPr="00664403" w:rsidRDefault="00524767" w:rsidP="00945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6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443" w:type="dxa"/>
          </w:tcPr>
          <w:p w14:paraId="54EAD519" w14:textId="0A0BA6CA" w:rsidR="00270C6B" w:rsidRPr="00664403" w:rsidRDefault="00C566E5" w:rsidP="00960D4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Hlk15406007"/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услуги </w:t>
            </w:r>
            <w:r w:rsidRPr="00AD51B0">
              <w:rPr>
                <w:rFonts w:ascii="Times New Roman" w:hAnsi="Times New Roman"/>
                <w:sz w:val="24"/>
                <w:szCs w:val="24"/>
              </w:rPr>
              <w:t>по созданию</w:t>
            </w:r>
            <w:r w:rsidR="00A516F4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  <w:r w:rsidRPr="00AD51B0">
              <w:rPr>
                <w:rFonts w:ascii="Times New Roman" w:hAnsi="Times New Roman"/>
                <w:sz w:val="24"/>
                <w:szCs w:val="24"/>
              </w:rPr>
              <w:t xml:space="preserve"> на иностранном языке субъекта малого или среднего предпринимательства Республики Хакасия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Получатель услуги, СМСП)</w:t>
            </w:r>
            <w:r w:rsidRPr="00AD51B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51B0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  <w:r w:rsidRPr="00AD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D22">
              <w:rPr>
                <w:rFonts w:ascii="Times New Roman" w:hAnsi="Times New Roman"/>
                <w:sz w:val="24"/>
                <w:szCs w:val="24"/>
              </w:rPr>
              <w:t>на иностранном языке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636BC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слуга)</w:t>
            </w:r>
            <w:r w:rsidR="0063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403" w:rsidRPr="00664403" w14:paraId="2D60C4EB" w14:textId="77777777" w:rsidTr="006B5405">
        <w:tc>
          <w:tcPr>
            <w:tcW w:w="2025" w:type="dxa"/>
          </w:tcPr>
          <w:p w14:paraId="1F9D001C" w14:textId="6971B4CC" w:rsidR="00524767" w:rsidRPr="00664403" w:rsidRDefault="00524767" w:rsidP="0094552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F77"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предложения на оказание услуг</w:t>
            </w:r>
          </w:p>
        </w:tc>
        <w:tc>
          <w:tcPr>
            <w:tcW w:w="8443" w:type="dxa"/>
          </w:tcPr>
          <w:p w14:paraId="5C579B1B" w14:textId="04CC1E24" w:rsidR="00443D38" w:rsidRPr="00664403" w:rsidRDefault="00524767" w:rsidP="00443D38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на оказание </w:t>
            </w:r>
            <w:r w:rsidR="008E0A55"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услуг</w:t>
            </w:r>
            <w:r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предоставляются в течение </w:t>
            </w:r>
            <w:r w:rsidR="00664403"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  <w:r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календарных дней </w:t>
            </w:r>
            <w:r w:rsidRPr="007F4A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Pr="007F4A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 18.00</w:t>
            </w:r>
            <w:r w:rsidRPr="007F4A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F4A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 местному времени</w:t>
            </w:r>
            <w:r w:rsidRPr="007F4A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F4A2C" w:rsidRPr="004A60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  <w:r w:rsidRPr="004A60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.0</w:t>
            </w:r>
            <w:r w:rsidR="00233B53" w:rsidRPr="004A60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7F4A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.2020</w:t>
            </w:r>
            <w:r w:rsidRPr="007F4A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  <w:r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43D38" w:rsidRPr="00664403">
              <w:rPr>
                <w:rFonts w:ascii="Times New Roman" w:hAnsi="Times New Roman"/>
                <w:sz w:val="24"/>
                <w:szCs w:val="24"/>
              </w:rPr>
              <w:t xml:space="preserve">нарочно, почтовым отправлением (экспресс-почтой) по адресу: </w:t>
            </w:r>
            <w:r w:rsidR="00443D38"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655016, г. Абакан, пр. Дружбы Народов, 2 А, </w:t>
            </w:r>
            <w:r w:rsidR="00443D38" w:rsidRPr="00664403">
              <w:rPr>
                <w:rFonts w:ascii="Times New Roman" w:hAnsi="Times New Roman"/>
                <w:sz w:val="24"/>
                <w:szCs w:val="24"/>
              </w:rPr>
              <w:t xml:space="preserve">либо направляются через электронный документооборот Контур Диадок, заверенные усиленной квалифицированной электронной подписью. </w:t>
            </w:r>
          </w:p>
          <w:p w14:paraId="51F80CD3" w14:textId="0CEAD733" w:rsidR="008E2A19" w:rsidRPr="00664403" w:rsidRDefault="00443D38" w:rsidP="005416A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</w:t>
            </w:r>
            <w:r w:rsidR="000D0789" w:rsidRPr="003B6D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3B6D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B0CF4" w:rsidRPr="003B6D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(как единый документ) </w:t>
            </w:r>
            <w:r w:rsidRPr="003B6D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предоставля</w:t>
            </w:r>
            <w:r w:rsidR="000D0789" w:rsidRPr="003B6D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3B6D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тся</w:t>
            </w:r>
            <w:r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E0A55" w:rsidRPr="00664403">
              <w:rPr>
                <w:rFonts w:ascii="Times New Roman" w:hAnsi="Times New Roman" w:cs="Times New Roman"/>
                <w:sz w:val="24"/>
                <w:szCs w:val="24"/>
              </w:rPr>
              <w:t>в письменном виде</w:t>
            </w:r>
            <w:r w:rsidR="008E2A19"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 и должно содержать:</w:t>
            </w:r>
          </w:p>
          <w:p w14:paraId="7319F436" w14:textId="5356EE33" w:rsidR="00F922D4" w:rsidRPr="00664403" w:rsidRDefault="00F922D4" w:rsidP="00F922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64403">
              <w:rPr>
                <w:rStyle w:val="normaltextrun"/>
              </w:rPr>
              <w:t xml:space="preserve">- </w:t>
            </w:r>
            <w:r w:rsidR="008E2A19" w:rsidRPr="00664403">
              <w:rPr>
                <w:rStyle w:val="normaltextrun"/>
              </w:rPr>
              <w:t>фирменное наименование юридического лица/Ф.И.О. индивидуального предпринимателя, физического лица;</w:t>
            </w:r>
            <w:r w:rsidR="00636BCB">
              <w:rPr>
                <w:rStyle w:val="normaltextrun"/>
              </w:rPr>
              <w:t xml:space="preserve"> </w:t>
            </w:r>
          </w:p>
          <w:p w14:paraId="0DDAED0E" w14:textId="63E307D5" w:rsidR="008E2A19" w:rsidRPr="00664403" w:rsidRDefault="000D0789" w:rsidP="00F922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</w:rPr>
            </w:pPr>
            <w:r w:rsidRPr="00664403">
              <w:rPr>
                <w:rStyle w:val="normaltextrun"/>
              </w:rPr>
              <w:t xml:space="preserve">- </w:t>
            </w:r>
            <w:r w:rsidR="008E2A19" w:rsidRPr="00664403">
              <w:rPr>
                <w:rStyle w:val="normaltextrun"/>
              </w:rPr>
              <w:t xml:space="preserve">стоимость и объем оказываемых услуг, предусмотренных техническим </w:t>
            </w:r>
            <w:r w:rsidR="008E2A19" w:rsidRPr="00407F77">
              <w:rPr>
                <w:rStyle w:val="normaltextrun"/>
              </w:rPr>
              <w:t>заданием</w:t>
            </w:r>
            <w:r w:rsidR="00F2394E" w:rsidRPr="00407F77">
              <w:rPr>
                <w:rStyle w:val="normaltextrun"/>
              </w:rPr>
              <w:t xml:space="preserve"> (с указанием </w:t>
            </w:r>
            <w:r w:rsidR="00407F77" w:rsidRPr="00407F77">
              <w:rPr>
                <w:rStyle w:val="normaltextrun"/>
              </w:rPr>
              <w:t>вида сайта/сайтов</w:t>
            </w:r>
            <w:r w:rsidR="00F2394E" w:rsidRPr="00407F77">
              <w:rPr>
                <w:rStyle w:val="normaltextrun"/>
              </w:rPr>
              <w:t>)</w:t>
            </w:r>
            <w:r w:rsidR="00212F1A">
              <w:rPr>
                <w:rStyle w:val="normaltextrun"/>
              </w:rPr>
              <w:t>;</w:t>
            </w:r>
            <w:r w:rsidR="004A605F">
              <w:rPr>
                <w:rStyle w:val="normaltextrun"/>
              </w:rPr>
              <w:t xml:space="preserve"> </w:t>
            </w:r>
          </w:p>
          <w:p w14:paraId="5D766BB9" w14:textId="311FFDF1" w:rsidR="000D0789" w:rsidRPr="00664403" w:rsidRDefault="000D0789" w:rsidP="000D0789">
            <w:pPr>
              <w:tabs>
                <w:tab w:val="left" w:pos="10080"/>
              </w:tabs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4403">
              <w:rPr>
                <w:rStyle w:val="normaltextrun"/>
                <w:rFonts w:ascii="Times New Roman" w:hAnsi="Times New Roman"/>
                <w:sz w:val="24"/>
                <w:szCs w:val="24"/>
              </w:rPr>
              <w:t>-</w:t>
            </w:r>
            <w:r w:rsidRPr="00664403">
              <w:rPr>
                <w:rStyle w:val="normaltextrun"/>
              </w:rPr>
              <w:t xml:space="preserve"> </w:t>
            </w:r>
            <w:r w:rsidRPr="00664403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обязательство об </w:t>
            </w:r>
            <w:r w:rsidRPr="00664403">
              <w:rPr>
                <w:rFonts w:ascii="Times New Roman" w:hAnsi="Times New Roman"/>
                <w:sz w:val="24"/>
                <w:szCs w:val="24"/>
                <w:lang w:eastAsia="zh-CN"/>
              </w:rPr>
              <w:t>отказе в предоставлении услуг субъекту малого и среднего предпринимательства в случае, если они с поставщиком, исполнителем/подрядчиком состоят в одной группе лиц, определенных в соответствии с Федеральным законом от 26.07.2006 г. № 135-ФЗ «О защите конкуренции».</w:t>
            </w:r>
            <w:r w:rsidR="00F2394E" w:rsidRPr="006644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535B58BB" w14:textId="0F2E756C" w:rsidR="000D0789" w:rsidRPr="00664403" w:rsidRDefault="000D0789" w:rsidP="005416A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предоставляется </w:t>
            </w:r>
            <w:r w:rsidR="00524767" w:rsidRPr="006644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 подписью уполномоченного лица и печатью (при наличии) участника процедуры отбора </w:t>
            </w:r>
            <w:r w:rsidR="0001562C"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173A1C"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сведений, подтверждающих соответствие </w:t>
            </w: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>участника процедуры отбора</w:t>
            </w:r>
            <w:r w:rsidR="00173A1C"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 критериям, установленным настоящим техническим заданием</w:t>
            </w: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заверенных надлежащим образом (с указанием ФИО лица, заверившего документы, и даты их заверения). </w:t>
            </w:r>
          </w:p>
          <w:p w14:paraId="6519E486" w14:textId="116E8BB7" w:rsidR="008C5C4E" w:rsidRPr="00664403" w:rsidRDefault="008C5C4E" w:rsidP="0003119C">
            <w:pPr>
              <w:tabs>
                <w:tab w:val="left" w:pos="207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F1A">
              <w:rPr>
                <w:rFonts w:ascii="Times New Roman" w:hAnsi="Times New Roman"/>
                <w:sz w:val="24"/>
                <w:szCs w:val="24"/>
              </w:rPr>
              <w:t>Исполнитель может выбрать од</w:t>
            </w:r>
            <w:r w:rsidR="00407F77" w:rsidRPr="00212F1A">
              <w:rPr>
                <w:rFonts w:ascii="Times New Roman" w:hAnsi="Times New Roman"/>
                <w:sz w:val="24"/>
                <w:szCs w:val="24"/>
              </w:rPr>
              <w:t>ин</w:t>
            </w:r>
            <w:r w:rsidRPr="00212F1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01A03">
              <w:rPr>
                <w:rFonts w:ascii="Times New Roman" w:hAnsi="Times New Roman"/>
                <w:sz w:val="24"/>
                <w:szCs w:val="24"/>
              </w:rPr>
              <w:t>оба</w:t>
            </w:r>
            <w:r w:rsidRPr="0021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F77" w:rsidRPr="00212F1A">
              <w:rPr>
                <w:rFonts w:ascii="Times New Roman" w:hAnsi="Times New Roman"/>
                <w:sz w:val="24"/>
                <w:szCs w:val="24"/>
              </w:rPr>
              <w:t>вид</w:t>
            </w:r>
            <w:r w:rsidR="00801A03">
              <w:rPr>
                <w:rFonts w:ascii="Times New Roman" w:hAnsi="Times New Roman"/>
                <w:sz w:val="24"/>
                <w:szCs w:val="24"/>
              </w:rPr>
              <w:t>а</w:t>
            </w:r>
            <w:r w:rsidR="00407F77" w:rsidRPr="00212F1A">
              <w:rPr>
                <w:rFonts w:ascii="Times New Roman" w:hAnsi="Times New Roman"/>
                <w:sz w:val="24"/>
                <w:szCs w:val="24"/>
              </w:rPr>
              <w:t xml:space="preserve"> сайтов</w:t>
            </w:r>
            <w:r w:rsidRPr="00212F1A">
              <w:rPr>
                <w:rFonts w:ascii="Times New Roman" w:hAnsi="Times New Roman"/>
                <w:sz w:val="24"/>
                <w:szCs w:val="24"/>
              </w:rPr>
              <w:t xml:space="preserve"> для оказания услуг</w:t>
            </w:r>
            <w:r w:rsidR="00407F77" w:rsidRPr="00212F1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2F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64403" w:rsidRPr="00664403" w14:paraId="33D4169E" w14:textId="77777777" w:rsidTr="006B5405">
        <w:tc>
          <w:tcPr>
            <w:tcW w:w="2025" w:type="dxa"/>
          </w:tcPr>
          <w:p w14:paraId="37C78A7C" w14:textId="3410D0F9" w:rsidR="00524767" w:rsidRPr="004A605F" w:rsidRDefault="00524767" w:rsidP="00945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443" w:type="dxa"/>
          </w:tcPr>
          <w:p w14:paraId="33CF39B7" w14:textId="623EB31C" w:rsidR="00A516F4" w:rsidRPr="004A605F" w:rsidRDefault="00E7527D" w:rsidP="00524767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  <w:r w:rsidR="00A516F4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16F4" w:rsidRPr="004A6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созданию сайта на иностранном языке одному субъекту малого и среднего предпринимательства – Получателю услуг</w:t>
            </w:r>
            <w:r w:rsidR="007E72AE" w:rsidRPr="004A6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составляет </w:t>
            </w:r>
            <w:r w:rsidR="004A605F" w:rsidRPr="004A6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9C4147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5469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</w:t>
            </w:r>
            <w:r w:rsidR="009C4147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двадцат</w:t>
            </w:r>
            <w:r w:rsidR="005C50EB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325469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рабочих дней с даты </w:t>
            </w:r>
            <w:r w:rsidR="009C4147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получения Исполнителем </w:t>
            </w:r>
            <w:r w:rsidR="00325469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запроса </w:t>
            </w:r>
            <w:r w:rsidR="00407F77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25469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</w:t>
            </w:r>
            <w:r w:rsidR="00407F77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25469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Получателя услуги </w:t>
            </w:r>
            <w:r w:rsidR="009C4147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Заказчика</w:t>
            </w:r>
            <w:r w:rsidR="00A516F4" w:rsidRPr="004A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62D6530" w14:textId="2267DBC6" w:rsidR="00E7527D" w:rsidRPr="004A605F" w:rsidRDefault="00A516F4" w:rsidP="00524767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  <w:r w:rsidR="007E72AE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настоящим Техническим заданием, </w:t>
            </w:r>
            <w:r w:rsidR="007E72AE" w:rsidRPr="004A60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</w:t>
            </w:r>
            <w:r w:rsidR="007E72AE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о 10.12.2020. </w:t>
            </w:r>
          </w:p>
          <w:p w14:paraId="7D1899E0" w14:textId="110630BF" w:rsidR="008C5C4E" w:rsidRPr="004A605F" w:rsidRDefault="008C5C4E" w:rsidP="007E72AE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0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Срок действия договора</w:t>
            </w:r>
            <w:r w:rsidR="007E72AE" w:rsidRPr="004A60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заключённого </w:t>
            </w:r>
            <w:r w:rsidRPr="004A60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 исполнителем</w:t>
            </w:r>
            <w:r w:rsidR="007E72AE" w:rsidRPr="004A60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результатам отбора                                                                                                                           </w:t>
            </w:r>
            <w:r w:rsidRPr="004A60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с момента заключения </w:t>
            </w:r>
            <w:r w:rsidR="00116AC7" w:rsidRPr="004A60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договора до 31.12.2020. </w:t>
            </w:r>
          </w:p>
        </w:tc>
      </w:tr>
      <w:tr w:rsidR="00664403" w:rsidRPr="00664403" w14:paraId="40B63551" w14:textId="77777777" w:rsidTr="006B5405">
        <w:tc>
          <w:tcPr>
            <w:tcW w:w="2025" w:type="dxa"/>
          </w:tcPr>
          <w:p w14:paraId="5FB40A06" w14:textId="468CA94E" w:rsidR="00032A90" w:rsidRPr="00664403" w:rsidRDefault="006B5405" w:rsidP="00945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F7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D00474" w:rsidRPr="00407F7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40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43" w:type="dxa"/>
            <w:shd w:val="clear" w:color="auto" w:fill="auto"/>
          </w:tcPr>
          <w:p w14:paraId="2CA7A16D" w14:textId="6C0A9C1C" w:rsidR="00580022" w:rsidRPr="00636BCB" w:rsidRDefault="00580022" w:rsidP="00636BCB">
            <w:pPr>
              <w:pStyle w:val="ConsPlusNormal"/>
              <w:jc w:val="both"/>
            </w:pPr>
            <w:r w:rsidRPr="00821EC1">
              <w:t>В результате</w:t>
            </w:r>
            <w:r>
              <w:t xml:space="preserve"> оказания услуги</w:t>
            </w:r>
            <w:r w:rsidRPr="00821EC1">
              <w:t xml:space="preserve"> сайт </w:t>
            </w:r>
            <w:r>
              <w:t>Получателя услуги</w:t>
            </w:r>
            <w:r w:rsidRPr="00821EC1">
              <w:t xml:space="preserve"> должен содержа</w:t>
            </w:r>
            <w:r>
              <w:t>ть</w:t>
            </w:r>
            <w:r w:rsidRPr="00821EC1">
              <w:t xml:space="preserve"> контактную информацию о </w:t>
            </w:r>
            <w:r>
              <w:t>Получателе услуги</w:t>
            </w:r>
            <w:r w:rsidRPr="00821EC1">
              <w:t xml:space="preserve">, а также информацию о производимых им товарах (выполняемых работах, оказываемых услугах) на иностранном языке. </w:t>
            </w:r>
          </w:p>
          <w:p w14:paraId="1C92102D" w14:textId="751473B3" w:rsidR="00580022" w:rsidRPr="00580022" w:rsidRDefault="00580022" w:rsidP="005800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22">
              <w:rPr>
                <w:rFonts w:ascii="Times New Roman" w:hAnsi="Times New Roman"/>
                <w:sz w:val="24"/>
                <w:szCs w:val="24"/>
              </w:rPr>
              <w:t xml:space="preserve">Виды сайтов: </w:t>
            </w:r>
          </w:p>
          <w:p w14:paraId="3BD0DDF7" w14:textId="51A91A8A" w:rsidR="00C566E5" w:rsidRPr="00580022" w:rsidRDefault="00801A03" w:rsidP="00801A0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580022" w:rsidRPr="0058002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566E5" w:rsidRPr="00580022">
              <w:rPr>
                <w:rFonts w:ascii="Times New Roman" w:eastAsia="Times New Roman" w:hAnsi="Times New Roman"/>
                <w:sz w:val="24"/>
                <w:szCs w:val="24"/>
              </w:rPr>
              <w:t>айт-визитка:</w:t>
            </w:r>
          </w:p>
          <w:p w14:paraId="6436B5AD" w14:textId="0FB247E7" w:rsidR="00C566E5" w:rsidRPr="006C53BF" w:rsidRDefault="006C53BF" w:rsidP="005800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м</w:t>
            </w:r>
            <w:r w:rsidR="00C566E5" w:rsidRPr="00C566E5">
              <w:rPr>
                <w:rFonts w:ascii="Times New Roman" w:hAnsi="Times New Roman" w:cs="Times New Roman"/>
                <w:sz w:val="24"/>
                <w:szCs w:val="24"/>
              </w:rPr>
              <w:t xml:space="preserve">инимальные функциональные требования к сайту-визитке отражены в Приложении </w:t>
            </w:r>
            <w:r w:rsidR="00380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5" w:rsidRPr="00C566E5">
              <w:rPr>
                <w:rFonts w:ascii="Times New Roman" w:hAnsi="Times New Roman" w:cs="Times New Roman"/>
                <w:sz w:val="24"/>
                <w:szCs w:val="24"/>
              </w:rPr>
              <w:t xml:space="preserve">1 к настоящему техническому заданию. </w:t>
            </w:r>
          </w:p>
          <w:p w14:paraId="5B663419" w14:textId="12CAC171" w:rsidR="00C566E5" w:rsidRPr="000D47BB" w:rsidRDefault="00801A03" w:rsidP="00801A03">
            <w:pPr>
              <w:pStyle w:val="a5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0D47BB" w:rsidRPr="000D47B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566E5" w:rsidRPr="000D47BB">
              <w:rPr>
                <w:rFonts w:ascii="Times New Roman" w:eastAsia="Times New Roman" w:hAnsi="Times New Roman"/>
                <w:sz w:val="24"/>
                <w:szCs w:val="24"/>
              </w:rPr>
              <w:t>айт-каталог:</w:t>
            </w:r>
            <w:r w:rsidR="00DF0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CD65BD1" w14:textId="330E3A88" w:rsidR="00C566E5" w:rsidRPr="00C566E5" w:rsidRDefault="006C53BF" w:rsidP="00E75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м</w:t>
            </w:r>
            <w:r w:rsidR="00C566E5" w:rsidRPr="00C566E5">
              <w:rPr>
                <w:rFonts w:ascii="Times New Roman" w:hAnsi="Times New Roman" w:cs="Times New Roman"/>
                <w:sz w:val="24"/>
                <w:szCs w:val="24"/>
              </w:rPr>
              <w:t xml:space="preserve">инимальные функциональные требования к сайту-каталогу отражены в Приложении </w:t>
            </w:r>
            <w:r w:rsidR="00380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5" w:rsidRPr="00C566E5">
              <w:rPr>
                <w:rFonts w:ascii="Times New Roman" w:hAnsi="Times New Roman" w:cs="Times New Roman"/>
                <w:sz w:val="24"/>
                <w:szCs w:val="24"/>
              </w:rPr>
              <w:t xml:space="preserve">2 к настоящему техническому заданию. </w:t>
            </w:r>
          </w:p>
          <w:p w14:paraId="4108ED58" w14:textId="3932F118" w:rsidR="00C566E5" w:rsidRPr="00133A8F" w:rsidRDefault="0016503E" w:rsidP="00E75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F">
              <w:rPr>
                <w:rFonts w:ascii="Times New Roman" w:hAnsi="Times New Roman" w:cs="Times New Roman"/>
                <w:sz w:val="24"/>
                <w:szCs w:val="24"/>
              </w:rPr>
              <w:t>Выбор вида сайта определяется Получателем услуги</w:t>
            </w:r>
            <w:r w:rsidR="00133A8F" w:rsidRPr="00133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108117" w14:textId="0A1F1918" w:rsidR="00C566E5" w:rsidRPr="009C4147" w:rsidRDefault="00C566E5" w:rsidP="00E75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7">
              <w:rPr>
                <w:rFonts w:ascii="Times New Roman" w:hAnsi="Times New Roman" w:cs="Times New Roman"/>
                <w:sz w:val="24"/>
                <w:szCs w:val="24"/>
              </w:rPr>
              <w:t xml:space="preserve">Услуга должна </w:t>
            </w:r>
            <w:r w:rsidR="0084525F">
              <w:rPr>
                <w:rFonts w:ascii="Times New Roman" w:hAnsi="Times New Roman" w:cs="Times New Roman"/>
                <w:sz w:val="24"/>
                <w:szCs w:val="24"/>
              </w:rPr>
              <w:t>включать</w:t>
            </w:r>
            <w:r w:rsidRPr="009C41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707E31D" w14:textId="43F9C883" w:rsidR="00C566E5" w:rsidRPr="00C566E5" w:rsidRDefault="000D47BB" w:rsidP="00C566E5">
            <w:pPr>
              <w:tabs>
                <w:tab w:val="left" w:pos="2070"/>
              </w:tabs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азработк</w:t>
            </w:r>
            <w:r w:rsidR="00845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информационной структуры и технического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14A0AF85" w14:textId="5C041FAF" w:rsidR="00C566E5" w:rsidRPr="00C566E5" w:rsidRDefault="000D47BB" w:rsidP="00C566E5">
            <w:pPr>
              <w:tabs>
                <w:tab w:val="left" w:pos="2070"/>
              </w:tabs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азработк</w:t>
            </w:r>
            <w:r w:rsidR="00845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дизайн-макета</w:t>
            </w:r>
            <w:r w:rsidR="00B542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737A4EF0" w14:textId="724AB292" w:rsidR="00C566E5" w:rsidRPr="00C566E5" w:rsidRDefault="000D47BB" w:rsidP="00C566E5">
            <w:pPr>
              <w:tabs>
                <w:tab w:val="left" w:pos="2070"/>
              </w:tabs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ерстк</w:t>
            </w:r>
            <w:r w:rsidR="00845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программирование и тестирование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11EF2853" w14:textId="344DA37E" w:rsidR="000D47BB" w:rsidRDefault="000D47BB" w:rsidP="00C566E5">
            <w:pPr>
              <w:tabs>
                <w:tab w:val="left" w:pos="2070"/>
              </w:tabs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вод </w:t>
            </w:r>
            <w:r w:rsidR="00845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айта в эксплуатацию</w:t>
            </w:r>
            <w:r w:rsidR="00B542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6A353B2D" w14:textId="42D83509" w:rsidR="00C566E5" w:rsidRDefault="000D47BB" w:rsidP="00C566E5">
            <w:pPr>
              <w:tabs>
                <w:tab w:val="left" w:pos="2070"/>
              </w:tabs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азмещение контента на </w:t>
            </w:r>
            <w:r w:rsidR="00845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айте согласно </w:t>
            </w:r>
            <w:r w:rsidR="001D0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разработанному 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техническому заданию.</w:t>
            </w:r>
          </w:p>
          <w:p w14:paraId="4B1E8BFB" w14:textId="172171C7" w:rsidR="000D47BB" w:rsidRPr="00C566E5" w:rsidRDefault="00F65B26" w:rsidP="00C566E5">
            <w:pPr>
              <w:tabs>
                <w:tab w:val="left" w:pos="2070"/>
              </w:tabs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окончанию технических работ Исполнитель обеспечивает: </w:t>
            </w:r>
          </w:p>
          <w:p w14:paraId="172C1234" w14:textId="0B166738" w:rsidR="00C566E5" w:rsidRPr="00C566E5" w:rsidRDefault="00F65B26" w:rsidP="00C566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</w:t>
            </w:r>
            <w:r w:rsidR="00C566E5" w:rsidRPr="00C566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бучение работе в системе администрирования (</w:t>
            </w:r>
            <w:r w:rsidR="00C566E5" w:rsidRPr="00C566E5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</w:t>
            </w:r>
            <w:r w:rsidR="00B54281">
              <w:rPr>
                <w:rFonts w:ascii="Times New Roman" w:eastAsia="Calibri" w:hAnsi="Times New Roman"/>
                <w:sz w:val="24"/>
                <w:szCs w:val="24"/>
              </w:rPr>
              <w:t xml:space="preserve">не менее </w:t>
            </w:r>
            <w:r w:rsidR="004A605F"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="00C566E5" w:rsidRPr="00C566E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A605F">
              <w:rPr>
                <w:rFonts w:ascii="Times New Roman" w:eastAsia="Calibri" w:hAnsi="Times New Roman"/>
                <w:sz w:val="24"/>
                <w:szCs w:val="24"/>
              </w:rPr>
              <w:t>-х</w:t>
            </w:r>
            <w:r w:rsidR="00B54281">
              <w:rPr>
                <w:rFonts w:ascii="Times New Roman" w:eastAsia="Calibri" w:hAnsi="Times New Roman"/>
                <w:sz w:val="24"/>
                <w:szCs w:val="24"/>
              </w:rPr>
              <w:t xml:space="preserve"> (двух)</w:t>
            </w:r>
            <w:r w:rsidR="00C566E5" w:rsidRPr="00C566E5">
              <w:rPr>
                <w:rFonts w:ascii="Times New Roman" w:eastAsia="Calibri" w:hAnsi="Times New Roman"/>
                <w:sz w:val="24"/>
                <w:szCs w:val="24"/>
              </w:rPr>
              <w:t xml:space="preserve"> сотрудников Получателя услуг по телефону, электронной почте или в офисе Исполнителя</w:t>
            </w:r>
            <w:r w:rsidR="00B5428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566E5" w:rsidRPr="00C566E5">
              <w:rPr>
                <w:rFonts w:ascii="Times New Roman" w:eastAsia="Calibri" w:hAnsi="Times New Roman"/>
                <w:sz w:val="24"/>
                <w:szCs w:val="24"/>
              </w:rPr>
              <w:t xml:space="preserve"> в количестве не более трех часов, предоставление в электронном виде методических рекомендаций по использованию сайта или видеороликов с записью выполнения всех основных функций сайта)</w:t>
            </w:r>
            <w:r w:rsidR="00B54281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C566E5" w:rsidRPr="00C566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B979183" w14:textId="66990353" w:rsidR="007B26CA" w:rsidRPr="00212F1A" w:rsidRDefault="00F65B26" w:rsidP="00212F1A">
            <w:pPr>
              <w:tabs>
                <w:tab w:val="left" w:pos="2070"/>
              </w:tabs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D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г</w:t>
            </w:r>
            <w:r w:rsidR="00C566E5" w:rsidRPr="003B6D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арантийное обслуживание (30 календарных дней).</w:t>
            </w:r>
            <w:r w:rsidRPr="003B6D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32BC6" w:rsidRPr="00664403" w14:paraId="58AD653B" w14:textId="77777777" w:rsidTr="006B5405">
        <w:tc>
          <w:tcPr>
            <w:tcW w:w="2025" w:type="dxa"/>
          </w:tcPr>
          <w:p w14:paraId="2312E055" w14:textId="2A5B38F0" w:rsidR="00732BC6" w:rsidRPr="00664403" w:rsidRDefault="00732BC6" w:rsidP="00945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 оказания услуги</w:t>
            </w:r>
          </w:p>
        </w:tc>
        <w:tc>
          <w:tcPr>
            <w:tcW w:w="8443" w:type="dxa"/>
            <w:shd w:val="clear" w:color="auto" w:fill="auto"/>
          </w:tcPr>
          <w:p w14:paraId="37D48E05" w14:textId="143C707D" w:rsidR="00D10C16" w:rsidRPr="004A605F" w:rsidRDefault="00580022" w:rsidP="00580022">
            <w:pPr>
              <w:pStyle w:val="ConsPlusNormal"/>
              <w:jc w:val="both"/>
            </w:pPr>
            <w:r w:rsidRPr="00DF0970">
              <w:t xml:space="preserve">Услуга по созданию сайта оказывается на основании </w:t>
            </w:r>
            <w:r w:rsidR="00D10C16" w:rsidRPr="00DF0970">
              <w:t>запроса (заявки)</w:t>
            </w:r>
            <w:r w:rsidRPr="00DF0970">
              <w:t>, поступивше</w:t>
            </w:r>
            <w:r w:rsidR="00D10C16" w:rsidRPr="00DF0970">
              <w:t>й</w:t>
            </w:r>
            <w:r w:rsidRPr="00DF0970">
              <w:t xml:space="preserve"> в электронном виде </w:t>
            </w:r>
            <w:r w:rsidRPr="004A605F">
              <w:t xml:space="preserve">от </w:t>
            </w:r>
            <w:r w:rsidR="002B5C47" w:rsidRPr="004A605F">
              <w:t>субъекта малого и среднего предпринимательства (субъекта МСП)</w:t>
            </w:r>
            <w:r w:rsidRPr="004A605F">
              <w:t xml:space="preserve"> на сайт Заказчика https://мойбизнес19.рф/, выполнившим, при этом, выбор Исполнителя на сайте Заказчика</w:t>
            </w:r>
            <w:r w:rsidR="005C50EB" w:rsidRPr="004A605F">
              <w:t>,</w:t>
            </w:r>
            <w:r w:rsidRPr="004A605F">
              <w:t xml:space="preserve"> </w:t>
            </w:r>
            <w:hyperlink r:id="rId6" w:history="1"/>
            <w:r w:rsidR="00E91A59" w:rsidRPr="004A605F">
              <w:t xml:space="preserve">и перенаправленного Заказчиком </w:t>
            </w:r>
            <w:r w:rsidR="002B5C47" w:rsidRPr="004A605F">
              <w:t xml:space="preserve">выбранному субъектом МСП – Получателем услуги, </w:t>
            </w:r>
            <w:r w:rsidR="00E91A59" w:rsidRPr="004A605F">
              <w:t xml:space="preserve">Исполнителю. </w:t>
            </w:r>
          </w:p>
          <w:p w14:paraId="58A59172" w14:textId="1AE7AD6E" w:rsidR="002174CD" w:rsidRDefault="00D10C16" w:rsidP="00D1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24679B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</w:t>
            </w: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 запрос (заявк</w:t>
            </w:r>
            <w:r w:rsidR="0024679B" w:rsidRPr="004A60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>) Получателя услуги</w:t>
            </w:r>
            <w:r w:rsidR="0024679B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  <w:r w:rsidR="00C3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9B" w:rsidRPr="004A605F">
              <w:rPr>
                <w:rFonts w:ascii="Times New Roman" w:hAnsi="Times New Roman" w:cs="Times New Roman"/>
                <w:sz w:val="24"/>
                <w:szCs w:val="24"/>
              </w:rPr>
              <w:t>заполненного Получателем услуг брифа</w:t>
            </w:r>
            <w:r w:rsidR="004A605F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выбранному виду сайта (Приложение №3, Приложение №4)</w:t>
            </w:r>
            <w:r w:rsidR="00B81A53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информацию о производимых им товарах (выполняемых работах, оказываемых услугах) </w:t>
            </w:r>
            <w:r w:rsidR="00CA69DC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605F" w:rsidRPr="004A605F"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  <w:r w:rsidR="00217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309C34" w14:textId="44830DAA" w:rsidR="002174CD" w:rsidRPr="002174CD" w:rsidRDefault="002174CD" w:rsidP="00D10C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605F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текстовую информацию в формате </w:t>
            </w: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>электронного текстового докуме</w:t>
            </w:r>
            <w:r w:rsidR="00C35254" w:rsidRPr="00C35254">
              <w:rPr>
                <w:rFonts w:ascii="Times New Roman" w:hAnsi="Times New Roman" w:cs="Times New Roman"/>
                <w:sz w:val="24"/>
                <w:szCs w:val="24"/>
              </w:rPr>
              <w:t>нта:</w:t>
            </w:r>
          </w:p>
          <w:p w14:paraId="4284E43F" w14:textId="6FDDFD88" w:rsidR="002174CD" w:rsidRPr="00C35254" w:rsidRDefault="002174CD" w:rsidP="00D1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изображения в форматах: </w:t>
            </w:r>
            <w:r w:rsidRPr="00C3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psd</w:t>
            </w: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134DD34" w14:textId="06EF0B27" w:rsidR="002174CD" w:rsidRPr="00C35254" w:rsidRDefault="002174CD" w:rsidP="00D1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- векторные изображения в форматах: </w:t>
            </w:r>
            <w:r w:rsidRPr="00C3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cdr</w:t>
            </w: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9368C5" w14:textId="784FF0BB" w:rsidR="00BA4EBB" w:rsidRPr="00C35254" w:rsidRDefault="00C35254" w:rsidP="00D1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4CD" w:rsidRPr="00C35254">
              <w:rPr>
                <w:rFonts w:ascii="Times New Roman" w:hAnsi="Times New Roman" w:cs="Times New Roman"/>
                <w:sz w:val="24"/>
                <w:szCs w:val="24"/>
              </w:rPr>
              <w:t>видео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2174CD"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74CD" w:rsidRPr="00C3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r w:rsidR="002174CD"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4CD" w:rsidRPr="00C3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2174CD" w:rsidRPr="00C352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520AC2B3" w14:textId="54480907" w:rsidR="00A35CD6" w:rsidRPr="004A605F" w:rsidRDefault="00BA4EBB" w:rsidP="00D10C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запроса (заявки) с приложением указанных документов, Исполнитель, не позднее рабочего дня, следующего за днем получения запроса (заявки), связывается с Получателем услуги для </w:t>
            </w:r>
            <w:r w:rsidRPr="004A60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разработки информационной структуры и технического задания на создание сайта, а также заключения трехстороннего соглашения (Заказчик/Исполнитель/Получатель услуг) по форме Заказчика</w:t>
            </w:r>
            <w:r w:rsidR="00DE3445" w:rsidRPr="004A60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представленной при заключении Договора между Исполнителем и Заказчиком. </w:t>
            </w:r>
            <w:r w:rsidR="00A35CD6" w:rsidRPr="004A60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Трехстороннее соглашение должно быть направлено на подпись Заказчику не позднее рабочего дня, следующего за днем подписания трехстороннего соглашения Исполнителем и Получателем услуг. </w:t>
            </w:r>
          </w:p>
          <w:p w14:paraId="318C8FCE" w14:textId="77777777" w:rsidR="004628F1" w:rsidRPr="004A605F" w:rsidRDefault="004628F1" w:rsidP="00D10C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60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процессе оказания услуг допускается отправка трехстороннего соглашения в сканированном виде по электронной почте. </w:t>
            </w:r>
          </w:p>
          <w:p w14:paraId="4FD2CABD" w14:textId="7875A501" w:rsidR="00D10C16" w:rsidRPr="004A605F" w:rsidRDefault="00D10C16" w:rsidP="00D1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>Для получения детальной информации, связанной с созданием и наполнение</w:t>
            </w:r>
            <w:r w:rsidR="00CA69DC" w:rsidRPr="004A605F"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="00AD73AD" w:rsidRPr="004A605F">
              <w:rPr>
                <w:rFonts w:ascii="Times New Roman" w:hAnsi="Times New Roman" w:cs="Times New Roman"/>
                <w:sz w:val="24"/>
                <w:szCs w:val="24"/>
              </w:rPr>
              <w:t>айта, Исполнитель, на основании</w:t>
            </w:r>
            <w:r w:rsidR="00BA4EBB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трехсторонним соглашением, взаимодействует </w:t>
            </w: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с Получателем услуги. </w:t>
            </w:r>
          </w:p>
          <w:p w14:paraId="681E261A" w14:textId="25C7E733" w:rsidR="00E31BEA" w:rsidRPr="004A605F" w:rsidRDefault="00E31BEA" w:rsidP="00E31BE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14F3F">
              <w:rPr>
                <w:rFonts w:ascii="Times New Roman" w:hAnsi="Times New Roman" w:cs="Times New Roman"/>
                <w:sz w:val="24"/>
                <w:szCs w:val="24"/>
              </w:rPr>
              <w:t>3-х (трех)</w:t>
            </w: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3F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="00BA4EBB" w:rsidRPr="004A605F">
              <w:rPr>
                <w:rFonts w:ascii="Times New Roman" w:hAnsi="Times New Roman" w:cs="Times New Roman"/>
                <w:sz w:val="24"/>
                <w:szCs w:val="24"/>
              </w:rPr>
              <w:t>заключения трехстороннего соглашения</w:t>
            </w: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Исполнитель:</w:t>
            </w:r>
          </w:p>
          <w:p w14:paraId="3C20399D" w14:textId="2C0ACB37" w:rsidR="00FA3BCD" w:rsidRPr="004A605F" w:rsidRDefault="00FA3BCD" w:rsidP="001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261"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</w:t>
            </w: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прототип главной страницы сайта и </w:t>
            </w:r>
            <w:r w:rsidR="008A4261" w:rsidRPr="004A605F">
              <w:rPr>
                <w:rFonts w:ascii="Times New Roman" w:hAnsi="Times New Roman" w:cs="Times New Roman"/>
                <w:sz w:val="24"/>
                <w:szCs w:val="24"/>
              </w:rPr>
              <w:t>спецификацию технических работ по созданию сайта</w:t>
            </w:r>
            <w:r w:rsidRPr="004A60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F9B982F" w14:textId="72ACD04F" w:rsidR="00FA3BCD" w:rsidRPr="004A605F" w:rsidRDefault="00FA3BCD" w:rsidP="00FA3BCD">
            <w:pPr>
              <w:pStyle w:val="ConsPlusNormal"/>
              <w:jc w:val="both"/>
            </w:pPr>
            <w:r w:rsidRPr="004A605F">
              <w:t xml:space="preserve">- утверждает у Получателя услуги и </w:t>
            </w:r>
            <w:r w:rsidR="00DE3445" w:rsidRPr="004A605F">
              <w:t>Заказчика</w:t>
            </w:r>
            <w:r w:rsidRPr="004A605F">
              <w:t xml:space="preserve"> прототип главной страницы сайта, спецификацию технических работ по созданию сайта, прейскурант на оказание услуги. </w:t>
            </w:r>
          </w:p>
          <w:p w14:paraId="14AF255D" w14:textId="1D7A24EE" w:rsidR="00580022" w:rsidRPr="004A605F" w:rsidRDefault="00580022" w:rsidP="00580022">
            <w:pPr>
              <w:pStyle w:val="ConsPlusNormal"/>
              <w:jc w:val="both"/>
            </w:pPr>
            <w:r w:rsidRPr="004A605F">
              <w:t>Внесение возможных правок в проект сайта</w:t>
            </w:r>
            <w:r w:rsidR="00DF0970" w:rsidRPr="004A605F">
              <w:t xml:space="preserve">, не ведущих к существенным </w:t>
            </w:r>
            <w:r w:rsidR="00DF0970" w:rsidRPr="004A605F">
              <w:lastRenderedPageBreak/>
              <w:t>изменениям проекта сайта,</w:t>
            </w:r>
            <w:r w:rsidRPr="004A605F">
              <w:t xml:space="preserve"> </w:t>
            </w:r>
            <w:r w:rsidR="00DE3445" w:rsidRPr="004A605F">
              <w:t xml:space="preserve">изменению его стоимости, </w:t>
            </w:r>
            <w:r w:rsidRPr="004A605F">
              <w:t xml:space="preserve">допускается в количестве не более 3-х правок в структуру (разделы) сайта, но не позднее </w:t>
            </w:r>
            <w:r w:rsidR="007A75DC" w:rsidRPr="004A605F">
              <w:t>1</w:t>
            </w:r>
            <w:r w:rsidR="00414F3F">
              <w:t>0</w:t>
            </w:r>
            <w:r w:rsidRPr="004A605F">
              <w:t xml:space="preserve"> (</w:t>
            </w:r>
            <w:r w:rsidR="00414F3F">
              <w:t>десяти</w:t>
            </w:r>
            <w:r w:rsidRPr="004A605F">
              <w:t xml:space="preserve">) рабочих дней до </w:t>
            </w:r>
            <w:r w:rsidR="00DE3445" w:rsidRPr="004A605F">
              <w:t xml:space="preserve">наступления </w:t>
            </w:r>
            <w:r w:rsidRPr="004A605F">
              <w:t xml:space="preserve">срока сдачи сайта. </w:t>
            </w:r>
          </w:p>
          <w:p w14:paraId="1E3913D0" w14:textId="77777777" w:rsidR="00580022" w:rsidRPr="004A605F" w:rsidRDefault="00580022" w:rsidP="00580022">
            <w:pPr>
              <w:pStyle w:val="ConsPlusNormal"/>
              <w:jc w:val="both"/>
            </w:pPr>
            <w:r w:rsidRPr="004A605F">
              <w:t xml:space="preserve">Не допускаются правки в утвержденный проект сайта в части функционала сайта. </w:t>
            </w:r>
          </w:p>
          <w:p w14:paraId="0EB9E0CA" w14:textId="77777777" w:rsidR="00580022" w:rsidRPr="004A605F" w:rsidRDefault="00580022" w:rsidP="00580022">
            <w:pPr>
              <w:pStyle w:val="ConsPlusNormal"/>
              <w:jc w:val="both"/>
            </w:pPr>
            <w:r w:rsidRPr="004A605F">
              <w:t xml:space="preserve">Создание дополнительного функционала при возникновении потребности в нем у Получателя услуги возможно только после сдачи сайта Исполнителем Заказчику и Получателю услуги. Заказчик не является стороной отношений, возникших после исполнения услуги. </w:t>
            </w:r>
          </w:p>
          <w:p w14:paraId="488E17B1" w14:textId="70A2E2EB" w:rsidR="00580022" w:rsidRPr="004A605F" w:rsidRDefault="00580022" w:rsidP="00580022">
            <w:pPr>
              <w:pStyle w:val="ConsPlusNormal"/>
              <w:jc w:val="both"/>
            </w:pPr>
            <w:r w:rsidRPr="004A605F">
              <w:t xml:space="preserve">На основании технической спецификации, правки в контент сайта могут вноситься Получателем услуги самостоятельно после исполнения услуги Исполнителем. </w:t>
            </w:r>
          </w:p>
          <w:p w14:paraId="1A357B40" w14:textId="77777777" w:rsidR="00DE3445" w:rsidRDefault="00580022" w:rsidP="00DE3445">
            <w:pPr>
              <w:pStyle w:val="ConsPlusNormal"/>
              <w:jc w:val="both"/>
            </w:pPr>
            <w:r w:rsidRPr="004A605F">
              <w:t>Получатель услуги при содействии Исполнителя регистрирует наименование домена и оплачивает хостинг.</w:t>
            </w:r>
            <w:r w:rsidRPr="00DF0970">
              <w:t xml:space="preserve"> </w:t>
            </w:r>
          </w:p>
          <w:p w14:paraId="2634F525" w14:textId="4CC63D7F" w:rsidR="00DE3445" w:rsidRPr="00DF0970" w:rsidRDefault="00DE3445" w:rsidP="00DE3445">
            <w:pPr>
              <w:pStyle w:val="ConsPlusNormal"/>
              <w:jc w:val="both"/>
            </w:pPr>
            <w:r w:rsidRPr="004A605F">
              <w:t xml:space="preserve">По окончанию оказания услуги Исполнитель обязан передать Получателю услуги доступ </w:t>
            </w:r>
            <w:r w:rsidR="007F4A2C" w:rsidRPr="004A605F">
              <w:t>к администрированию сайта.</w:t>
            </w:r>
            <w:r w:rsidR="007F4A2C">
              <w:t xml:space="preserve"> </w:t>
            </w:r>
          </w:p>
        </w:tc>
      </w:tr>
      <w:tr w:rsidR="00664403" w:rsidRPr="00664403" w14:paraId="228B38FE" w14:textId="77777777" w:rsidTr="000B0723">
        <w:tc>
          <w:tcPr>
            <w:tcW w:w="2025" w:type="dxa"/>
            <w:tcBorders>
              <w:top w:val="nil"/>
            </w:tcBorders>
          </w:tcPr>
          <w:p w14:paraId="6972B8B3" w14:textId="2933DED3" w:rsidR="00D00474" w:rsidRPr="00664403" w:rsidRDefault="000B7BBA" w:rsidP="000B7B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443" w:type="dxa"/>
            <w:shd w:val="clear" w:color="auto" w:fill="auto"/>
          </w:tcPr>
          <w:p w14:paraId="412A1B1D" w14:textId="2696EAAE" w:rsidR="00DA77CA" w:rsidRPr="008F5A7E" w:rsidRDefault="00DA77CA" w:rsidP="00DA77CA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7E">
              <w:rPr>
                <w:rFonts w:ascii="Times New Roman" w:hAnsi="Times New Roman"/>
                <w:sz w:val="24"/>
                <w:szCs w:val="24"/>
              </w:rPr>
              <w:t xml:space="preserve">Исполнитель при оказании </w:t>
            </w:r>
            <w:r w:rsidR="001B2741" w:rsidRPr="008F5A7E">
              <w:rPr>
                <w:rFonts w:ascii="Times New Roman" w:hAnsi="Times New Roman"/>
                <w:sz w:val="24"/>
                <w:szCs w:val="24"/>
              </w:rPr>
              <w:t>у</w:t>
            </w:r>
            <w:r w:rsidRPr="008F5A7E">
              <w:rPr>
                <w:rFonts w:ascii="Times New Roman" w:hAnsi="Times New Roman"/>
                <w:sz w:val="24"/>
                <w:szCs w:val="24"/>
              </w:rPr>
              <w:t>слуг обязан:</w:t>
            </w:r>
          </w:p>
          <w:p w14:paraId="6271354C" w14:textId="29DC96A8" w:rsidR="00DA77CA" w:rsidRPr="008F5A7E" w:rsidRDefault="00DA77CA" w:rsidP="00DA77CA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7E">
              <w:rPr>
                <w:rFonts w:ascii="Times New Roman" w:hAnsi="Times New Roman"/>
                <w:sz w:val="24"/>
                <w:szCs w:val="24"/>
              </w:rPr>
              <w:t>- без письменного согласия СМСП не сообщать третьим лицам информацию, полученную от СМС</w:t>
            </w:r>
            <w:r w:rsidR="001B2741" w:rsidRPr="008F5A7E">
              <w:rPr>
                <w:rFonts w:ascii="Times New Roman" w:hAnsi="Times New Roman"/>
                <w:sz w:val="24"/>
                <w:szCs w:val="24"/>
              </w:rPr>
              <w:t>П</w:t>
            </w:r>
            <w:r w:rsidRPr="008F5A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C16826C" w14:textId="74653EF8" w:rsidR="00DA77CA" w:rsidRPr="00325469" w:rsidRDefault="008F5A7E" w:rsidP="00DA77CA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69">
              <w:rPr>
                <w:rFonts w:ascii="Times New Roman" w:hAnsi="Times New Roman"/>
                <w:sz w:val="24"/>
                <w:szCs w:val="24"/>
              </w:rPr>
              <w:t xml:space="preserve">- при размещении информации на сайте и/или печатной продукции, в СМИ, информировать субъектов малого и среднего предпринимательства, о возможности получения бесплатной услуги по созданию сайта у Исполнителя при условии обязательной подачи заявления (заявки) на сайте Заказчика - </w:t>
            </w:r>
            <w:hyperlink r:id="rId7">
              <w:r w:rsidRPr="0032546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https://мойбизнес19.рф/</w:t>
              </w:r>
            </w:hyperlink>
            <w:r w:rsidRPr="00325469">
              <w:t xml:space="preserve">; </w:t>
            </w:r>
          </w:p>
          <w:p w14:paraId="238DB243" w14:textId="1B70733E" w:rsidR="00D00474" w:rsidRPr="008F5A7E" w:rsidRDefault="00DA77CA" w:rsidP="00D0047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7E">
              <w:rPr>
                <w:rFonts w:ascii="Times New Roman" w:hAnsi="Times New Roman"/>
                <w:sz w:val="24"/>
                <w:szCs w:val="24"/>
              </w:rPr>
              <w:t>- при размещении информации об оказании услуг в социальных сетях отмечать, что услуги предоставляются Центром поддержки экспорта Фонда развития Хакасии;</w:t>
            </w:r>
          </w:p>
          <w:p w14:paraId="621BE597" w14:textId="77777777" w:rsidR="00DA77CA" w:rsidRPr="008F5A7E" w:rsidRDefault="00DA77CA" w:rsidP="00DA77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7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использования Исполнителем в процессе оказания услуг материалов, являющихся объектами имущественных, авторских и/или смежных прав, Исполнителем должны быть приобретены права на такие материалы в объеме, необходимом и достаточном для их использования при оказании услуг. Исполнитель несет полную ответственность за нарушение вышеперечисленных гарантий. </w:t>
            </w:r>
          </w:p>
          <w:p w14:paraId="615BD3CC" w14:textId="77777777" w:rsidR="00D00474" w:rsidRPr="008F5A7E" w:rsidRDefault="00DA77CA" w:rsidP="00DA77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7E">
              <w:rPr>
                <w:rFonts w:ascii="Times New Roman" w:hAnsi="Times New Roman" w:cs="Times New Roman"/>
                <w:sz w:val="24"/>
                <w:szCs w:val="24"/>
              </w:rPr>
              <w:t>В случае предъявления к Заказчику претензий третьих лиц, связанных с неправомерным использованием при оказании услуг материалов, являющихся объектами имущественных, авторских и/или смежных прав, компенсировать Заказчику суммы претензий третьих лиц, штрафов, а также иных убытков, связанных такими претензиями.</w:t>
            </w:r>
            <w:r w:rsidR="001B2741" w:rsidRPr="008F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48EE7" w14:textId="28089F52" w:rsidR="001B2741" w:rsidRPr="00517416" w:rsidRDefault="001B2741" w:rsidP="005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7E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договора.</w:t>
            </w:r>
          </w:p>
        </w:tc>
      </w:tr>
      <w:tr w:rsidR="00664403" w:rsidRPr="00664403" w14:paraId="3C26B548" w14:textId="77777777" w:rsidTr="006B5405">
        <w:tc>
          <w:tcPr>
            <w:tcW w:w="2025" w:type="dxa"/>
          </w:tcPr>
          <w:p w14:paraId="3F4A22F0" w14:textId="2782C283" w:rsidR="00B51343" w:rsidRPr="00664403" w:rsidRDefault="00F646C5" w:rsidP="00D004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443" w:type="dxa"/>
          </w:tcPr>
          <w:p w14:paraId="7CE54B16" w14:textId="77777777" w:rsidR="00233B53" w:rsidRPr="00325469" w:rsidRDefault="00233B53" w:rsidP="00233B53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оказание услуг может заключаться с юридическим лицом или индивидуальным предпринимателем. </w:t>
            </w:r>
          </w:p>
          <w:p w14:paraId="1A2B2E40" w14:textId="1268645B" w:rsidR="00472D76" w:rsidRPr="00325469" w:rsidRDefault="00472D76" w:rsidP="0060757F">
            <w:pPr>
              <w:tabs>
                <w:tab w:val="left" w:pos="175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059A17A8" w14:textId="6B97CB28" w:rsidR="00472D76" w:rsidRPr="00325469" w:rsidRDefault="00493EFD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1. Быть правомочным</w:t>
            </w:r>
            <w:r w:rsidR="00472D76"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="00472D76" w:rsidRPr="0032546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="00472D76"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="00472D76" w:rsidRPr="0032546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="00472D76" w:rsidRPr="00325469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  <w:r w:rsidR="00F2394E"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A49AC" w14:textId="77777777" w:rsidR="00472D76" w:rsidRPr="00325469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32546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32546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6B390374" w14:textId="109E78EB" w:rsidR="00472D76" w:rsidRPr="00325469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</w:t>
            </w:r>
            <w:r w:rsidR="00FD025A"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D025A"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закупок»</w:t>
            </w:r>
            <w:r w:rsidR="0060757F"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tgtFrame="_blank" w:history="1">
              <w:r w:rsidRPr="003254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="0060757F" w:rsidRPr="00325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0757F" w:rsidRPr="0032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546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недобросовестных поставщиков).</w:t>
            </w:r>
          </w:p>
          <w:p w14:paraId="6C70BD9A" w14:textId="0856C9BE" w:rsidR="00C953DD" w:rsidRPr="007F4A2C" w:rsidRDefault="00F2394E" w:rsidP="007F4A2C">
            <w:pPr>
              <w:tabs>
                <w:tab w:val="left" w:pos="175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2D76"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</w:t>
            </w:r>
            <w:r w:rsidR="00132417" w:rsidRPr="0032546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472D76" w:rsidRPr="00325469">
              <w:rPr>
                <w:rFonts w:ascii="Times New Roman" w:hAnsi="Times New Roman" w:cs="Times New Roman"/>
                <w:sz w:val="24"/>
                <w:szCs w:val="24"/>
              </w:rPr>
              <w:t>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664403" w:rsidRPr="00664403" w14:paraId="18EFFF4F" w14:textId="77777777" w:rsidTr="006B5405">
        <w:tc>
          <w:tcPr>
            <w:tcW w:w="2025" w:type="dxa"/>
          </w:tcPr>
          <w:p w14:paraId="34055A35" w14:textId="77777777" w:rsidR="001219B8" w:rsidRPr="00664403" w:rsidRDefault="008A7239" w:rsidP="00945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51741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5174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443" w:type="dxa"/>
          </w:tcPr>
          <w:p w14:paraId="4C626EEE" w14:textId="2E0D5111" w:rsidR="00C26D5E" w:rsidRPr="00517416" w:rsidRDefault="004A3DD5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6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</w:t>
            </w:r>
            <w:r w:rsidR="00C26D5E" w:rsidRPr="0051741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критериям: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  <w:gridCol w:w="3003"/>
            </w:tblGrid>
            <w:tr w:rsidR="00517416" w:rsidRPr="00517416" w14:paraId="114536C0" w14:textId="77777777" w:rsidTr="00200A5E">
              <w:trPr>
                <w:trHeight w:val="561"/>
              </w:trPr>
              <w:tc>
                <w:tcPr>
                  <w:tcW w:w="5214" w:type="dxa"/>
                  <w:shd w:val="clear" w:color="auto" w:fill="auto"/>
                </w:tcPr>
                <w:p w14:paraId="77468BD5" w14:textId="77777777" w:rsidR="00472D76" w:rsidRPr="00517416" w:rsidRDefault="00472D76" w:rsidP="00E557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74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686F4F61" w14:textId="77777777" w:rsidR="00472D76" w:rsidRPr="00517416" w:rsidRDefault="00472D76" w:rsidP="00E557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74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664403" w:rsidRPr="00664403" w14:paraId="663AE265" w14:textId="77777777" w:rsidTr="00200A5E">
              <w:trPr>
                <w:trHeight w:val="678"/>
              </w:trPr>
              <w:tc>
                <w:tcPr>
                  <w:tcW w:w="5214" w:type="dxa"/>
                  <w:shd w:val="clear" w:color="auto" w:fill="auto"/>
                </w:tcPr>
                <w:p w14:paraId="2752168E" w14:textId="2493C454" w:rsidR="00E948A7" w:rsidRPr="00664403" w:rsidRDefault="00517416" w:rsidP="005C50EB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B84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701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предоставления не менее 5-ти </w:t>
                  </w:r>
                  <w:r w:rsidR="005C50EB">
                    <w:rPr>
                      <w:rFonts w:ascii="Times New Roman" w:hAnsi="Times New Roman"/>
                      <w:sz w:val="24"/>
                      <w:szCs w:val="24"/>
                    </w:rPr>
                    <w:t>разработанных сайтов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1337FEE9" w14:textId="7AF8855B" w:rsidR="00472D76" w:rsidRPr="00664403" w:rsidRDefault="00517416" w:rsidP="002C265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договоры с актами выпо</w:t>
                  </w:r>
                  <w:r w:rsidR="002C265A">
                    <w:rPr>
                      <w:rFonts w:ascii="Times New Roman" w:hAnsi="Times New Roman"/>
                      <w:sz w:val="24"/>
                      <w:szCs w:val="24"/>
                    </w:rPr>
                    <w:t>лненных работ/оказанных услуг</w:t>
                  </w:r>
                </w:p>
              </w:tc>
            </w:tr>
            <w:tr w:rsidR="00664403" w:rsidRPr="00664403" w14:paraId="27675F11" w14:textId="77777777" w:rsidTr="00200A5E">
              <w:trPr>
                <w:trHeight w:val="678"/>
              </w:trPr>
              <w:tc>
                <w:tcPr>
                  <w:tcW w:w="5214" w:type="dxa"/>
                  <w:shd w:val="clear" w:color="auto" w:fill="auto"/>
                </w:tcPr>
                <w:p w14:paraId="5D0886F4" w14:textId="7C07E295" w:rsidR="00F273E2" w:rsidRPr="00664403" w:rsidRDefault="00517416" w:rsidP="00E557A0">
                  <w:pPr>
                    <w:pStyle w:val="a5"/>
                    <w:tabs>
                      <w:tab w:val="left" w:pos="240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Наличие штатных сотрудников, специализирующихся на оказании соответствующих услуг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2B2E39AD" w14:textId="1B4B07BD" w:rsidR="00F273E2" w:rsidRPr="00664403" w:rsidRDefault="00517416" w:rsidP="00E557A0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копии трудовых договоров (при наличии согласия сотрудника</w:t>
                  </w:r>
                  <w:r w:rsidR="00A35CD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664403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4403" w:rsidRPr="00664403" w14:paraId="30F2FAD1" w14:textId="77777777" w:rsidTr="00200A5E">
              <w:tc>
                <w:tcPr>
                  <w:tcW w:w="5214" w:type="dxa"/>
                  <w:shd w:val="clear" w:color="auto" w:fill="auto"/>
                </w:tcPr>
                <w:p w14:paraId="55B6A4EE" w14:textId="40DC6C4B" w:rsidR="00A8153C" w:rsidRPr="00664403" w:rsidRDefault="00517416" w:rsidP="00E557A0">
                  <w:pPr>
                    <w:tabs>
                      <w:tab w:val="left" w:pos="317"/>
                      <w:tab w:val="left" w:pos="51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Наличие образования, квалификации участника отбора/сотрудников участника, требуемых для оказания соответствующих услуг.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5AE226AF" w14:textId="587F5315" w:rsidR="00A8153C" w:rsidRPr="00664403" w:rsidRDefault="00517416" w:rsidP="00E557A0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дипломы и/или сертификаты</w:t>
                  </w:r>
                </w:p>
              </w:tc>
            </w:tr>
            <w:tr w:rsidR="00517416" w:rsidRPr="00664403" w14:paraId="6C95BF16" w14:textId="77777777" w:rsidTr="00200A5E">
              <w:tc>
                <w:tcPr>
                  <w:tcW w:w="5214" w:type="dxa"/>
                  <w:shd w:val="clear" w:color="auto" w:fill="auto"/>
                </w:tcPr>
                <w:p w14:paraId="0ACE26F8" w14:textId="02AD23E7" w:rsidR="00517416" w:rsidRDefault="00517416" w:rsidP="00E557A0">
                  <w:pPr>
                    <w:tabs>
                      <w:tab w:val="left" w:pos="317"/>
                      <w:tab w:val="left" w:pos="51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21B9B65D" w14:textId="548F81AE" w:rsidR="00517416" w:rsidRPr="003118CD" w:rsidRDefault="00517416" w:rsidP="00E557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договоры, в том числе предварительные, и/или письма о сотрудничестве, документы, подтверждающие квалификацию</w:t>
                  </w:r>
                </w:p>
              </w:tc>
            </w:tr>
            <w:tr w:rsidR="00517416" w:rsidRPr="00664403" w14:paraId="765E1D95" w14:textId="77777777" w:rsidTr="00200A5E">
              <w:tc>
                <w:tcPr>
                  <w:tcW w:w="5214" w:type="dxa"/>
                  <w:shd w:val="clear" w:color="auto" w:fill="auto"/>
                </w:tcPr>
                <w:p w14:paraId="78CC2BC6" w14:textId="1F644F87" w:rsidR="00517416" w:rsidRDefault="00517416" w:rsidP="00E557A0">
                  <w:pPr>
                    <w:tabs>
                      <w:tab w:val="left" w:pos="317"/>
                      <w:tab w:val="left" w:pos="51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4BB83F38" w14:textId="60C31D28" w:rsidR="00517416" w:rsidRPr="003118CD" w:rsidRDefault="00517416" w:rsidP="00E557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благодарственные письма, и/или рекомендации, и/или перечень контрагентов с указанием тел. для связи</w:t>
                  </w:r>
                </w:p>
              </w:tc>
            </w:tr>
            <w:tr w:rsidR="00517416" w:rsidRPr="00664403" w14:paraId="54D7B41D" w14:textId="77777777" w:rsidTr="00200A5E">
              <w:tc>
                <w:tcPr>
                  <w:tcW w:w="5214" w:type="dxa"/>
                  <w:shd w:val="clear" w:color="auto" w:fill="auto"/>
                </w:tcPr>
                <w:p w14:paraId="0568EBF4" w14:textId="4E78F179" w:rsidR="00517416" w:rsidRDefault="00517416" w:rsidP="00E557A0">
                  <w:pPr>
                    <w:tabs>
                      <w:tab w:val="left" w:pos="317"/>
                      <w:tab w:val="left" w:pos="51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Срок и объем предоставляемых гарантий качества работ/услуг, возможность устранения недостатков после приемки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25309BDA" w14:textId="589F9B87" w:rsidR="00517416" w:rsidRPr="003118CD" w:rsidRDefault="00517416" w:rsidP="00E557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договоры, гарантийное письмо</w:t>
                  </w:r>
                </w:p>
              </w:tc>
            </w:tr>
            <w:tr w:rsidR="00664403" w:rsidRPr="00664403" w14:paraId="71155DFD" w14:textId="77777777" w:rsidTr="003F4A0F">
              <w:tc>
                <w:tcPr>
                  <w:tcW w:w="8217" w:type="dxa"/>
                  <w:gridSpan w:val="2"/>
                  <w:shd w:val="clear" w:color="auto" w:fill="auto"/>
                </w:tcPr>
                <w:p w14:paraId="511D6E18" w14:textId="6B691DA6" w:rsidR="00472D76" w:rsidRPr="00664403" w:rsidRDefault="00517416" w:rsidP="00E55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83,3%.</w:t>
                  </w:r>
                </w:p>
              </w:tc>
            </w:tr>
          </w:tbl>
          <w:p w14:paraId="561FB1AC" w14:textId="16474355" w:rsidR="00F90E0A" w:rsidRPr="00664403" w:rsidRDefault="00316DC3" w:rsidP="00316DC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4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</w:t>
            </w:r>
            <w:r w:rsidRPr="005174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</w:t>
            </w:r>
            <w:r w:rsidR="00A60C2C" w:rsidRPr="005174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5174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умножается на 100 %.</w:t>
            </w:r>
            <w:r w:rsidRPr="0051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403" w:rsidRPr="00664403" w14:paraId="515C362F" w14:textId="77777777" w:rsidTr="006B5405">
        <w:tc>
          <w:tcPr>
            <w:tcW w:w="2025" w:type="dxa"/>
          </w:tcPr>
          <w:p w14:paraId="430D5FC2" w14:textId="75B6E593" w:rsidR="000A7629" w:rsidRPr="00664403" w:rsidRDefault="000A7629" w:rsidP="00E57D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сдачи-приемки результатов услуг</w:t>
            </w:r>
            <w:r w:rsidR="0006667C" w:rsidRPr="00C953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57DBC" w:rsidRPr="00C953DD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6667C" w:rsidRPr="00C953DD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E57DBC" w:rsidRPr="00C953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43" w:type="dxa"/>
          </w:tcPr>
          <w:p w14:paraId="529726F2" w14:textId="0CDD5AB0" w:rsidR="00C953DD" w:rsidRDefault="00C953DD" w:rsidP="00C953DD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период по заключаемому с исполнителем </w:t>
            </w:r>
            <w:r w:rsidRPr="006265DA">
              <w:rPr>
                <w:rFonts w:ascii="Times New Roman" w:hAnsi="Times New Roman"/>
                <w:sz w:val="24"/>
                <w:szCs w:val="24"/>
              </w:rPr>
              <w:t xml:space="preserve">договору на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наступает по факту оказания </w:t>
            </w:r>
            <w:r w:rsidR="007A75D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каждому из Получателей </w:t>
            </w:r>
            <w:r w:rsidR="007A75D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которым заключено трехстороннее соглашение. </w:t>
            </w:r>
          </w:p>
          <w:p w14:paraId="0BBDEADC" w14:textId="6495632E" w:rsidR="00C953DD" w:rsidRDefault="00C953DD" w:rsidP="00C953DD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срок, не позднее трех рабочих дней после оказания услуги Получателю </w:t>
            </w:r>
            <w:r w:rsidR="007A75D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Исполнитель предоставляет Заказчику </w:t>
            </w:r>
            <w:r w:rsidRPr="007A75DC">
              <w:rPr>
                <w:rFonts w:ascii="Times New Roman" w:hAnsi="Times New Roman"/>
                <w:sz w:val="24"/>
                <w:szCs w:val="24"/>
              </w:rPr>
              <w:t xml:space="preserve">подписанный со своей стороны </w:t>
            </w:r>
            <w:r>
              <w:rPr>
                <w:rFonts w:ascii="Times New Roman" w:hAnsi="Times New Roman"/>
                <w:sz w:val="24"/>
                <w:szCs w:val="24"/>
              </w:rPr>
              <w:t>Акт сдачи-приемки оказанных услуг со ссылкой на готовый созданный сайт с последующим приложением оригиналов следующих документов</w:t>
            </w:r>
            <w:r w:rsidR="00A35CD6">
              <w:rPr>
                <w:rFonts w:ascii="Times New Roman" w:hAnsi="Times New Roman"/>
                <w:sz w:val="24"/>
                <w:szCs w:val="24"/>
              </w:rPr>
              <w:t xml:space="preserve"> (если оригиналы не были направлены ранее)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FE79E57" w14:textId="77777777" w:rsidR="00C953DD" w:rsidRPr="00AE2910" w:rsidRDefault="00C953DD" w:rsidP="00C953DD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29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2910">
              <w:rPr>
                <w:rFonts w:ascii="Times New Roman" w:eastAsia="Times New Roman" w:hAnsi="Times New Roman"/>
                <w:sz w:val="24"/>
                <w:szCs w:val="24"/>
              </w:rPr>
              <w:t>трехстороннее соглашение,</w:t>
            </w:r>
            <w:r w:rsidRPr="00AE2910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заключенное между </w:t>
            </w:r>
            <w:r w:rsidRPr="00AE29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Получателем услуги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AE29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сполнителем и </w:t>
            </w:r>
            <w:r w:rsidRPr="00AE29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аказчиком; </w:t>
            </w:r>
          </w:p>
          <w:p w14:paraId="43B22DB9" w14:textId="14AABBCE" w:rsidR="00C953DD" w:rsidRPr="0010559F" w:rsidRDefault="00C953DD" w:rsidP="00C953DD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29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628F1">
              <w:rPr>
                <w:rFonts w:ascii="Times New Roman" w:hAnsi="Times New Roman"/>
                <w:sz w:val="24"/>
                <w:szCs w:val="24"/>
              </w:rPr>
              <w:t>трехсторонний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акт сдачи-приемки оказанных услуг по указанному соглашению;</w:t>
            </w:r>
            <w:r w:rsidR="007A75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2590DBF0" w14:textId="09D0EA53" w:rsidR="00C953DD" w:rsidRDefault="00C953DD" w:rsidP="00C953DD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357E">
              <w:rPr>
                <w:rFonts w:ascii="Times New Roman" w:hAnsi="Times New Roman"/>
                <w:sz w:val="24"/>
                <w:szCs w:val="24"/>
              </w:rPr>
              <w:t>спецификация технических работ по созданию 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15255D6" w14:textId="77777777" w:rsidR="00C953DD" w:rsidRDefault="00C953DD" w:rsidP="00C953DD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FF357E">
              <w:rPr>
                <w:rFonts w:ascii="Times New Roman" w:hAnsi="Times New Roman"/>
                <w:sz w:val="24"/>
                <w:szCs w:val="24"/>
              </w:rPr>
              <w:t xml:space="preserve">аверенный 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Получателем услуги прототип главной страницы</w:t>
            </w:r>
            <w:r w:rsidRPr="00FF357E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D8F6682" w14:textId="2337DC3E" w:rsidR="00FC130D" w:rsidRPr="00664403" w:rsidRDefault="00C953DD" w:rsidP="00C953DD">
            <w:pPr>
              <w:tabs>
                <w:tab w:val="left" w:pos="207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9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счет на оплату оказанных услуг. </w:t>
            </w:r>
          </w:p>
        </w:tc>
      </w:tr>
      <w:tr w:rsidR="00407F77" w:rsidRPr="00664403" w14:paraId="4A6DDA4D" w14:textId="77777777" w:rsidTr="006B5405">
        <w:tc>
          <w:tcPr>
            <w:tcW w:w="2025" w:type="dxa"/>
          </w:tcPr>
          <w:p w14:paraId="484A5981" w14:textId="63DB2E17" w:rsidR="00407F77" w:rsidRPr="00664403" w:rsidRDefault="00407F77" w:rsidP="00E57D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 услуги</w:t>
            </w:r>
          </w:p>
        </w:tc>
        <w:tc>
          <w:tcPr>
            <w:tcW w:w="8443" w:type="dxa"/>
          </w:tcPr>
          <w:p w14:paraId="6577C76A" w14:textId="4FF4B31E" w:rsidR="009C4147" w:rsidRPr="00826B8B" w:rsidRDefault="009C4147" w:rsidP="009C4147">
            <w:pPr>
              <w:pStyle w:val="a5"/>
              <w:tabs>
                <w:tab w:val="left" w:pos="325"/>
              </w:tabs>
              <w:ind w:left="41"/>
              <w:jc w:val="both"/>
              <w:rPr>
                <w:color w:val="FF0000"/>
              </w:rPr>
            </w:pPr>
            <w:r w:rsidRPr="000B43C8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Услуга 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Получателю услуги</w:t>
            </w:r>
            <w:r w:rsidRPr="000B43C8">
              <w:rPr>
                <w:rFonts w:ascii="Times New Roman" w:eastAsia="Times New Roman" w:hAnsi="Times New Roman"/>
                <w:sz w:val="24"/>
                <w:szCs w:val="24"/>
              </w:rPr>
              <w:t xml:space="preserve"> на условиях софинансирования расходов в пропорции </w:t>
            </w:r>
            <w:r w:rsidRPr="00C501E0">
              <w:rPr>
                <w:rFonts w:ascii="Times New Roman" w:eastAsia="Times New Roman" w:hAnsi="Times New Roman"/>
                <w:sz w:val="24"/>
                <w:szCs w:val="24"/>
              </w:rPr>
              <w:t>80% от со стороны Заказчика, 20% со стороны Получателя услуги</w:t>
            </w:r>
            <w:r w:rsidRPr="00826B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0E31E189" w14:textId="6C73A812" w:rsidR="00C953DD" w:rsidRPr="007F4A2C" w:rsidRDefault="00C953DD" w:rsidP="00C953DD">
            <w:pPr>
              <w:pStyle w:val="ConsPlusNormal"/>
              <w:rPr>
                <w:rFonts w:eastAsia="Calibri"/>
              </w:rPr>
            </w:pPr>
            <w:r w:rsidRPr="007F4A2C">
              <w:rPr>
                <w:rFonts w:eastAsia="Calibri"/>
              </w:rPr>
              <w:t xml:space="preserve">Оплата Заказчиком в размере 80% от стоимости услуг, предусмотренной трехсторонним соглашением, производится на основании счета, выставленного Исполнителем, в течении 10 (десяти) рабочих дней с момента приемки оказанных услуг и подписания </w:t>
            </w:r>
            <w:r w:rsidR="007A75DC" w:rsidRPr="007F4A2C">
              <w:rPr>
                <w:rFonts w:eastAsia="Calibri"/>
              </w:rPr>
              <w:t>двухстороннего</w:t>
            </w:r>
            <w:r w:rsidRPr="007F4A2C">
              <w:rPr>
                <w:rFonts w:eastAsia="Calibri"/>
              </w:rPr>
              <w:t xml:space="preserve"> акта приемки оказанных услуг со стороны Исполнителя</w:t>
            </w:r>
            <w:r w:rsidR="007A75DC" w:rsidRPr="007F4A2C">
              <w:rPr>
                <w:rFonts w:eastAsia="Calibri"/>
              </w:rPr>
              <w:t xml:space="preserve"> и </w:t>
            </w:r>
            <w:r w:rsidRPr="007F4A2C">
              <w:rPr>
                <w:rFonts w:eastAsia="Calibri"/>
              </w:rPr>
              <w:t>Получателя услуги</w:t>
            </w:r>
            <w:r w:rsidR="005F5EEE" w:rsidRPr="007F4A2C">
              <w:rPr>
                <w:rFonts w:eastAsia="Calibri"/>
              </w:rPr>
              <w:t xml:space="preserve">. </w:t>
            </w:r>
          </w:p>
          <w:p w14:paraId="67588832" w14:textId="2AA6055C" w:rsidR="00407F77" w:rsidRPr="00C953DD" w:rsidRDefault="00C953DD" w:rsidP="00C953DD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A75DC">
              <w:rPr>
                <w:rFonts w:ascii="Times New Roman" w:eastAsia="Calibri" w:hAnsi="Times New Roman" w:cs="Times New Roman"/>
                <w:sz w:val="24"/>
                <w:szCs w:val="24"/>
              </w:rPr>
              <w:t>Оплата получателем услуг в размере 20% от стоимости услуг, предусмотренной трехсторонним соглашением, производится</w:t>
            </w:r>
            <w:r w:rsidRPr="007A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75DC">
              <w:rPr>
                <w:rFonts w:ascii="Times New Roman" w:hAnsi="Times New Roman" w:cs="Times New Roman"/>
                <w:bCs/>
                <w:sz w:val="24"/>
                <w:szCs w:val="24"/>
              </w:rPr>
              <w:t>на условиях, предусмотренных трехсторонним соглашением.</w:t>
            </w:r>
          </w:p>
        </w:tc>
      </w:tr>
      <w:tr w:rsidR="00664403" w:rsidRPr="00664403" w14:paraId="55D3C979" w14:textId="77777777" w:rsidTr="006B5405">
        <w:tc>
          <w:tcPr>
            <w:tcW w:w="2025" w:type="dxa"/>
          </w:tcPr>
          <w:p w14:paraId="59978250" w14:textId="08222DF1" w:rsidR="000A7629" w:rsidRPr="006B5928" w:rsidRDefault="00D8124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2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</w:t>
            </w:r>
            <w:r w:rsidR="00BD0167" w:rsidRPr="006B5928">
              <w:rPr>
                <w:rFonts w:ascii="Times New Roman" w:hAnsi="Times New Roman" w:cs="Times New Roman"/>
                <w:sz w:val="24"/>
                <w:szCs w:val="24"/>
              </w:rPr>
              <w:t xml:space="preserve">налоги и </w:t>
            </w:r>
            <w:r w:rsidR="00537F5C" w:rsidRPr="006B5928">
              <w:rPr>
                <w:rFonts w:ascii="Times New Roman" w:hAnsi="Times New Roman" w:cs="Times New Roman"/>
                <w:sz w:val="24"/>
                <w:szCs w:val="24"/>
              </w:rPr>
              <w:t>взносы,</w:t>
            </w:r>
            <w:r w:rsidRPr="006B5928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537F5C" w:rsidRPr="006B5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92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услуг по </w:t>
            </w:r>
            <w:r w:rsidR="00CC0E07" w:rsidRPr="006B592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6B592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  <w:r w:rsidR="00A027C7" w:rsidRPr="006B5928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767235" w:rsidRPr="006B5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27C7" w:rsidRPr="006B5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5928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8443" w:type="dxa"/>
          </w:tcPr>
          <w:p w14:paraId="2B000784" w14:textId="1B707EF7" w:rsidR="0016503E" w:rsidRPr="006B5928" w:rsidRDefault="00517416" w:rsidP="00517416">
            <w:pPr>
              <w:pStyle w:val="a5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28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F963B2" w:rsidRPr="006B5928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6B5928">
              <w:rPr>
                <w:rFonts w:ascii="Times New Roman" w:hAnsi="Times New Roman"/>
                <w:sz w:val="24"/>
                <w:szCs w:val="24"/>
              </w:rPr>
              <w:t xml:space="preserve"> устанавливается на основании действующего на момент подачи документов прайса (прейскуранта), представленного при заключении договора с Исполнителем, но </w:t>
            </w:r>
            <w:r w:rsidR="00F963B2" w:rsidRPr="006B5928">
              <w:rPr>
                <w:rFonts w:ascii="Times New Roman" w:hAnsi="Times New Roman"/>
                <w:sz w:val="24"/>
                <w:szCs w:val="24"/>
              </w:rPr>
              <w:t xml:space="preserve">в зависимости от вида сайта </w:t>
            </w:r>
            <w:r w:rsidRPr="006B5928">
              <w:rPr>
                <w:rFonts w:ascii="Times New Roman" w:hAnsi="Times New Roman"/>
                <w:sz w:val="24"/>
                <w:szCs w:val="24"/>
              </w:rPr>
              <w:t>не может превышать</w:t>
            </w:r>
            <w:r w:rsidR="0016503E" w:rsidRPr="006B59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5D4C0AA" w14:textId="1EEF87DD" w:rsidR="0016503E" w:rsidRPr="006B5928" w:rsidRDefault="0016503E" w:rsidP="009C4147">
            <w:pPr>
              <w:pStyle w:val="a5"/>
              <w:tabs>
                <w:tab w:val="left" w:pos="325"/>
              </w:tabs>
              <w:ind w:left="41"/>
              <w:jc w:val="both"/>
            </w:pPr>
            <w:r w:rsidRPr="006B59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7416" w:rsidRPr="006B5928">
              <w:rPr>
                <w:rFonts w:ascii="Times New Roman" w:hAnsi="Times New Roman"/>
                <w:sz w:val="24"/>
                <w:szCs w:val="24"/>
              </w:rPr>
              <w:t>1</w:t>
            </w:r>
            <w:r w:rsidR="006B5928" w:rsidRPr="006B5928">
              <w:rPr>
                <w:rFonts w:ascii="Times New Roman" w:hAnsi="Times New Roman"/>
                <w:sz w:val="24"/>
                <w:szCs w:val="24"/>
              </w:rPr>
              <w:t>11 666,66</w:t>
            </w:r>
            <w:r w:rsidR="00517416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 (сто </w:t>
            </w:r>
            <w:r w:rsidR="006B5928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одиннадцать </w:t>
            </w:r>
            <w:r w:rsidR="00517416" w:rsidRPr="006B5928">
              <w:rPr>
                <w:rFonts w:ascii="Times New Roman" w:eastAsia="Times New Roman" w:hAnsi="Times New Roman"/>
                <w:sz w:val="24"/>
                <w:szCs w:val="24"/>
              </w:rPr>
              <w:t>тысяч</w:t>
            </w:r>
            <w:r w:rsidR="006B5928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 шестьсот шестьдесят шесть</w:t>
            </w:r>
            <w:r w:rsidR="00517416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) рублей </w:t>
            </w:r>
            <w:r w:rsidR="006B5928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66 копеек </w:t>
            </w:r>
            <w:r w:rsidR="00517416" w:rsidRPr="006B5928">
              <w:rPr>
                <w:rFonts w:ascii="Times New Roman" w:eastAsia="Times New Roman" w:hAnsi="Times New Roman"/>
                <w:sz w:val="24"/>
                <w:szCs w:val="24"/>
              </w:rPr>
              <w:t>на одного Получателя услуги</w:t>
            </w:r>
            <w:r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 при создании сайта-визитки</w:t>
            </w:r>
            <w:r w:rsidR="009C4147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6B5928" w:rsidRPr="006B5928">
              <w:rPr>
                <w:rFonts w:ascii="Times New Roman" w:eastAsia="Times New Roman" w:hAnsi="Times New Roman"/>
                <w:sz w:val="24"/>
                <w:szCs w:val="24"/>
              </w:rPr>
              <w:t>111 666</w:t>
            </w:r>
            <w:r w:rsidR="009C4147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</w:t>
            </w:r>
            <w:r w:rsidR="006B5928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66 копеек </w:t>
            </w:r>
            <w:r w:rsidR="009C4147" w:rsidRPr="006B5928">
              <w:rPr>
                <w:rFonts w:ascii="Times New Roman" w:eastAsia="Times New Roman" w:hAnsi="Times New Roman"/>
                <w:sz w:val="24"/>
                <w:szCs w:val="24"/>
              </w:rPr>
              <w:t>= 100%);</w:t>
            </w:r>
          </w:p>
          <w:p w14:paraId="2CE0B332" w14:textId="5F0BA95A" w:rsidR="0016503E" w:rsidRPr="006B5928" w:rsidRDefault="0016503E" w:rsidP="009C4147">
            <w:pPr>
              <w:pStyle w:val="a5"/>
              <w:tabs>
                <w:tab w:val="left" w:pos="325"/>
              </w:tabs>
              <w:ind w:left="41"/>
              <w:jc w:val="both"/>
            </w:pPr>
            <w:r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5928">
              <w:rPr>
                <w:rFonts w:ascii="Times New Roman" w:hAnsi="Times New Roman"/>
                <w:sz w:val="24"/>
                <w:szCs w:val="24"/>
              </w:rPr>
              <w:t>1</w:t>
            </w:r>
            <w:r w:rsidR="006B5928" w:rsidRPr="006B5928">
              <w:rPr>
                <w:rFonts w:ascii="Times New Roman" w:hAnsi="Times New Roman"/>
                <w:sz w:val="24"/>
                <w:szCs w:val="24"/>
              </w:rPr>
              <w:t>25</w:t>
            </w:r>
            <w:r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 000 (сто </w:t>
            </w:r>
            <w:r w:rsidR="006B5928" w:rsidRPr="006B5928">
              <w:rPr>
                <w:rFonts w:ascii="Times New Roman" w:eastAsia="Times New Roman" w:hAnsi="Times New Roman"/>
                <w:sz w:val="24"/>
                <w:szCs w:val="24"/>
              </w:rPr>
              <w:t>двадцать пять</w:t>
            </w:r>
            <w:r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 тысяч) рублей </w:t>
            </w:r>
            <w:r w:rsidR="006B5928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00 копеек </w:t>
            </w:r>
            <w:r w:rsidRPr="006B5928">
              <w:rPr>
                <w:rFonts w:ascii="Times New Roman" w:eastAsia="Times New Roman" w:hAnsi="Times New Roman"/>
                <w:sz w:val="24"/>
                <w:szCs w:val="24"/>
              </w:rPr>
              <w:t>на одного Получателя услуги при создании сайта-каталога</w:t>
            </w:r>
            <w:r w:rsidR="009C4147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 (1</w:t>
            </w:r>
            <w:r w:rsidR="006B5928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25 000 </w:t>
            </w:r>
            <w:r w:rsidR="009C4147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рублей = 100%). </w:t>
            </w:r>
          </w:p>
          <w:p w14:paraId="1F2C9FCD" w14:textId="77777777" w:rsidR="00517416" w:rsidRPr="006B5928" w:rsidRDefault="00517416" w:rsidP="005174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28">
              <w:rPr>
                <w:rFonts w:ascii="Times New Roman" w:hAnsi="Times New Roman"/>
                <w:sz w:val="24"/>
                <w:szCs w:val="24"/>
              </w:rPr>
              <w:t xml:space="preserve">Прейскурант, иной документ, регламентирующий стоимость услуг исполнителя, будет являться приложением к договору оказания услуг. </w:t>
            </w:r>
          </w:p>
          <w:p w14:paraId="0DFB304D" w14:textId="77777777" w:rsidR="00517416" w:rsidRPr="006B5928" w:rsidRDefault="00517416" w:rsidP="005174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28">
              <w:rPr>
                <w:rFonts w:ascii="Times New Roman" w:hAnsi="Times New Roman"/>
                <w:sz w:val="24"/>
                <w:szCs w:val="24"/>
              </w:rPr>
              <w:t xml:space="preserve">Общая стоимость услуг по договору определяется исходя из числа направленных исполнителю заявок. </w:t>
            </w:r>
          </w:p>
          <w:p w14:paraId="246F1DB7" w14:textId="5E49FE8E" w:rsidR="009F132E" w:rsidRPr="006B5928" w:rsidRDefault="00517416" w:rsidP="005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Один СМСП вправе получить услугу </w:t>
            </w:r>
            <w:r w:rsidR="0016503E" w:rsidRPr="006B5928">
              <w:rPr>
                <w:rFonts w:ascii="Times New Roman" w:eastAsia="Times New Roman" w:hAnsi="Times New Roman"/>
                <w:sz w:val="24"/>
                <w:szCs w:val="24"/>
              </w:rPr>
              <w:t xml:space="preserve">(один из выбранных видов сайта) </w:t>
            </w:r>
            <w:r w:rsidRPr="006B5928">
              <w:rPr>
                <w:rFonts w:ascii="Times New Roman" w:eastAsia="Times New Roman" w:hAnsi="Times New Roman"/>
                <w:sz w:val="24"/>
                <w:szCs w:val="24"/>
              </w:rPr>
              <w:t>не более одного раза.</w:t>
            </w:r>
          </w:p>
        </w:tc>
      </w:tr>
    </w:tbl>
    <w:p w14:paraId="0DE8CCD7" w14:textId="77777777" w:rsidR="00395C37" w:rsidRPr="00664403" w:rsidRDefault="00395C37" w:rsidP="00090CE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40594D4" w14:textId="6DEE47DE" w:rsidR="00D41BE5" w:rsidRPr="00664403" w:rsidRDefault="00D41BE5" w:rsidP="00E57DBC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256608"/>
      <w:bookmarkStart w:id="2" w:name="_Hlk38614017"/>
      <w:r w:rsidRPr="00664403">
        <w:rPr>
          <w:rFonts w:ascii="Times New Roman" w:eastAsia="Times New Roman" w:hAnsi="Times New Roman" w:cs="Times New Roman"/>
          <w:sz w:val="24"/>
          <w:szCs w:val="24"/>
        </w:rPr>
        <w:t xml:space="preserve">Договор на оказание услуг будет заключен с </w:t>
      </w:r>
      <w:r w:rsidR="000D0789" w:rsidRPr="00664403">
        <w:rPr>
          <w:rFonts w:ascii="Times New Roman" w:eastAsia="Times New Roman" w:hAnsi="Times New Roman" w:cs="Times New Roman"/>
          <w:sz w:val="24"/>
          <w:szCs w:val="24"/>
        </w:rPr>
        <w:t>одним или несколькими</w:t>
      </w:r>
      <w:r w:rsidRPr="00664403">
        <w:rPr>
          <w:rFonts w:ascii="Times New Roman" w:eastAsia="Times New Roman" w:hAnsi="Times New Roman" w:cs="Times New Roman"/>
          <w:sz w:val="24"/>
          <w:szCs w:val="24"/>
        </w:rPr>
        <w:t xml:space="preserve"> исполнител</w:t>
      </w:r>
      <w:r w:rsidR="000D0789" w:rsidRPr="00664403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664403"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0D0789" w:rsidRPr="006644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6440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0D0789" w:rsidRPr="0066440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64403">
        <w:rPr>
          <w:rFonts w:ascii="Times New Roman" w:eastAsia="Times New Roman" w:hAnsi="Times New Roman" w:cs="Times New Roman"/>
          <w:sz w:val="24"/>
          <w:szCs w:val="24"/>
        </w:rPr>
        <w:t xml:space="preserve">т требованиям и критериям, определенным техническим заданием. </w:t>
      </w:r>
    </w:p>
    <w:p w14:paraId="34160C8C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613150"/>
      <w:r w:rsidRPr="00664403">
        <w:rPr>
          <w:rFonts w:ascii="Times New Roman" w:hAnsi="Times New Roman" w:cs="Times New Roman"/>
          <w:sz w:val="24"/>
          <w:szCs w:val="24"/>
        </w:rPr>
        <w:t xml:space="preserve">Предложения предоставляются </w:t>
      </w:r>
      <w:bookmarkEnd w:id="3"/>
      <w:r w:rsidRPr="00664403">
        <w:rPr>
          <w:rFonts w:ascii="Times New Roman" w:hAnsi="Times New Roman" w:cs="Times New Roman"/>
          <w:sz w:val="24"/>
          <w:szCs w:val="24"/>
        </w:rPr>
        <w:t>с приложением следующих документов и сведений, з</w:t>
      </w:r>
      <w:bookmarkStart w:id="4" w:name="_Hlk38608723"/>
      <w:r w:rsidRPr="00664403">
        <w:rPr>
          <w:rFonts w:ascii="Times New Roman" w:hAnsi="Times New Roman" w:cs="Times New Roman"/>
          <w:sz w:val="24"/>
          <w:szCs w:val="24"/>
        </w:rPr>
        <w:t>аверенных надлежащим образом</w:t>
      </w:r>
      <w:bookmarkEnd w:id="4"/>
      <w:r w:rsidRPr="00664403">
        <w:rPr>
          <w:rFonts w:ascii="Times New Roman" w:hAnsi="Times New Roman" w:cs="Times New Roman"/>
          <w:sz w:val="24"/>
          <w:szCs w:val="24"/>
        </w:rPr>
        <w:t>:</w:t>
      </w:r>
    </w:p>
    <w:p w14:paraId="4CEC2D67" w14:textId="77777777" w:rsidR="00D41BE5" w:rsidRPr="00664403" w:rsidRDefault="00D41BE5" w:rsidP="00E5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4957706"/>
      <w:r w:rsidRPr="00664403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1B969A64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lastRenderedPageBreak/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 </w:t>
      </w:r>
    </w:p>
    <w:p w14:paraId="7BADBD39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заверенная печатью участника отбора (для юридических лиц) и подписанная руководителем участника отбора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53413E2C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8FB119A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22DEFED7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5FE332EE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A25B079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товара, выполнение работ, оказание услуг, предусмотренных техническим заданием; </w:t>
      </w:r>
    </w:p>
    <w:p w14:paraId="02EFEDE6" w14:textId="77777777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задании;</w:t>
      </w:r>
    </w:p>
    <w:p w14:paraId="49863F29" w14:textId="4E4B03A0" w:rsidR="00D41BE5" w:rsidRPr="00664403" w:rsidRDefault="00D41BE5" w:rsidP="00E57D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 xml:space="preserve">- </w:t>
      </w:r>
      <w:r w:rsidRPr="00664403">
        <w:rPr>
          <w:rFonts w:ascii="Times New Roman" w:hAnsi="Times New Roman"/>
          <w:sz w:val="24"/>
          <w:szCs w:val="24"/>
        </w:rPr>
        <w:t xml:space="preserve">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  <w:r w:rsidR="00E86259" w:rsidRPr="00664403">
        <w:rPr>
          <w:rFonts w:ascii="Times New Roman" w:hAnsi="Times New Roman"/>
          <w:sz w:val="24"/>
          <w:szCs w:val="24"/>
        </w:rPr>
        <w:t xml:space="preserve"> </w:t>
      </w:r>
    </w:p>
    <w:bookmarkEnd w:id="5"/>
    <w:p w14:paraId="33D9FB6E" w14:textId="26F58DD1" w:rsidR="002646AE" w:rsidRPr="00664403" w:rsidRDefault="00D41BE5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403">
        <w:rPr>
          <w:rFonts w:ascii="Times New Roman" w:hAnsi="Times New Roman" w:cs="Times New Roman"/>
          <w:sz w:val="24"/>
          <w:szCs w:val="24"/>
        </w:rPr>
        <w:t>Документы предоставляются в виде копий, с указанием даты их заверения, проставлением печати организации и подписи уполномоченного должностного лица с указанием ФИО).</w:t>
      </w:r>
      <w:bookmarkEnd w:id="1"/>
      <w:bookmarkEnd w:id="2"/>
      <w:r w:rsidR="00DF5BFE" w:rsidRPr="006644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E40A6" w14:textId="16130337" w:rsidR="00310977" w:rsidRPr="00664403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EAC161" w14:textId="5638EFF7" w:rsidR="00310977" w:rsidRDefault="00310977" w:rsidP="00026F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AB01E" w14:textId="6F23637C" w:rsidR="009C4147" w:rsidRDefault="009C4147" w:rsidP="00026F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AC7E2A" w14:textId="77777777" w:rsidR="009C4147" w:rsidRPr="00664403" w:rsidRDefault="009C4147" w:rsidP="00026F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6DC775" w14:textId="659221BE" w:rsidR="00393C56" w:rsidRDefault="00393C56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2567C4" w14:textId="600A99B3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B75D85" w14:textId="428B6399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8CBD5" w14:textId="4D308FC2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07D62C" w14:textId="56B047E0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C239D0" w14:textId="0D30A773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493D0" w14:textId="44F74C68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3B144F" w14:textId="1B87156F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4E0B08" w14:textId="550A053A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775B4E" w14:textId="09F6CC5B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0A6CD7" w14:textId="16FE4D46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72FC0" w14:textId="241FB0DE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D0FF80" w14:textId="62E6BCF2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EB7C09" w14:textId="0D02433C" w:rsidR="00EC2520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01C12C" w14:textId="77777777" w:rsidR="00EC2520" w:rsidRPr="00664403" w:rsidRDefault="00EC2520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E912F6" w14:paraId="6A98B92E" w14:textId="77777777" w:rsidTr="007F4A2C">
        <w:tc>
          <w:tcPr>
            <w:tcW w:w="5387" w:type="dxa"/>
          </w:tcPr>
          <w:p w14:paraId="3E155D3F" w14:textId="77777777" w:rsidR="00E912F6" w:rsidRDefault="00E912F6" w:rsidP="007F4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091A8DCD" w14:textId="77777777" w:rsidR="00C35254" w:rsidRDefault="00C35254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A70C88" w14:textId="44F5145A" w:rsidR="00E912F6" w:rsidRDefault="00E912F6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14:paraId="6434C6B2" w14:textId="77777777" w:rsidR="00F122A1" w:rsidRDefault="00E912F6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Техническому заданию </w:t>
            </w:r>
          </w:p>
          <w:p w14:paraId="2798A4A9" w14:textId="3853242B" w:rsidR="00E912F6" w:rsidRDefault="00F122A1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№32 от 2</w:t>
            </w:r>
            <w:r w:rsid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.07.2020</w:t>
            </w:r>
          </w:p>
          <w:p w14:paraId="3755E3FF" w14:textId="77777777" w:rsidR="00E912F6" w:rsidRDefault="00E912F6" w:rsidP="00F122A1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9A7C20" w14:textId="57B78AD5" w:rsidR="00F122A1" w:rsidRDefault="00F122A1" w:rsidP="00F122A1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A167C8" w14:textId="60E9FEDC" w:rsidR="00310977" w:rsidRDefault="00A635BA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сайта: с</w:t>
      </w:r>
      <w:r w:rsidR="00F122A1" w:rsidRPr="00F122A1">
        <w:rPr>
          <w:rFonts w:ascii="Times New Roman" w:hAnsi="Times New Roman" w:cs="Times New Roman"/>
          <w:b/>
          <w:bCs/>
          <w:sz w:val="24"/>
          <w:szCs w:val="24"/>
        </w:rPr>
        <w:t>айт-визитка</w:t>
      </w:r>
    </w:p>
    <w:p w14:paraId="31A7EE52" w14:textId="77777777" w:rsidR="006B5928" w:rsidRDefault="006B5928" w:rsidP="006C53B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3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4D96592" w14:textId="5D6CCAAB" w:rsidR="006C53BF" w:rsidRPr="00C566E5" w:rsidRDefault="006C53BF" w:rsidP="006C53B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3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6E5">
        <w:rPr>
          <w:rFonts w:ascii="Times New Roman" w:hAnsi="Times New Roman"/>
          <w:bCs/>
          <w:sz w:val="24"/>
          <w:szCs w:val="24"/>
        </w:rPr>
        <w:t>Структура сайта:</w:t>
      </w:r>
    </w:p>
    <w:p w14:paraId="431A56F9" w14:textId="4B6219EA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Главная страница;</w:t>
      </w:r>
    </w:p>
    <w:p w14:paraId="64876C7D" w14:textId="0D8908B2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 xml:space="preserve">О компании; </w:t>
      </w:r>
    </w:p>
    <w:p w14:paraId="3A59F60A" w14:textId="5D1F413F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Акции, дедлайн – акции, скидки, подарки с ограниченным сроком действия;</w:t>
      </w:r>
    </w:p>
    <w:p w14:paraId="2840B66D" w14:textId="1316EAA7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Контакты</w:t>
      </w:r>
      <w:r w:rsidRPr="000D47BB">
        <w:rPr>
          <w:color w:val="000000" w:themeColor="text1"/>
          <w:sz w:val="24"/>
        </w:rPr>
        <w:t>;</w:t>
      </w:r>
    </w:p>
    <w:p w14:paraId="55A33070" w14:textId="7134B732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Кнопка для обратной связи;</w:t>
      </w:r>
    </w:p>
    <w:p w14:paraId="70862568" w14:textId="0E64F1A7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Политика обработки персональных данных</w:t>
      </w:r>
      <w:r w:rsidRPr="000D47BB">
        <w:rPr>
          <w:color w:val="000000" w:themeColor="text1"/>
          <w:sz w:val="24"/>
        </w:rPr>
        <w:t>;</w:t>
      </w:r>
    </w:p>
    <w:p w14:paraId="6555F61F" w14:textId="51974A24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Карта сайта (</w:t>
      </w:r>
      <w:r w:rsidRPr="00C566E5">
        <w:rPr>
          <w:color w:val="000000" w:themeColor="text1"/>
          <w:sz w:val="24"/>
          <w:lang w:val="en-US"/>
        </w:rPr>
        <w:t>html</w:t>
      </w:r>
      <w:r w:rsidRPr="00C566E5">
        <w:rPr>
          <w:color w:val="000000" w:themeColor="text1"/>
          <w:sz w:val="24"/>
        </w:rPr>
        <w:t xml:space="preserve"> + </w:t>
      </w:r>
      <w:r w:rsidRPr="00C566E5">
        <w:rPr>
          <w:color w:val="000000" w:themeColor="text1"/>
          <w:sz w:val="24"/>
          <w:lang w:val="en-US"/>
        </w:rPr>
        <w:t>xml</w:t>
      </w:r>
      <w:r w:rsidRPr="00C566E5">
        <w:rPr>
          <w:color w:val="000000" w:themeColor="text1"/>
          <w:sz w:val="24"/>
        </w:rPr>
        <w:t xml:space="preserve"> версия);</w:t>
      </w:r>
    </w:p>
    <w:p w14:paraId="2DD00078" w14:textId="340422F1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Реквизиты</w:t>
      </w:r>
      <w:r w:rsidRPr="000D47BB">
        <w:rPr>
          <w:color w:val="000000" w:themeColor="text1"/>
          <w:sz w:val="24"/>
        </w:rPr>
        <w:t>;</w:t>
      </w:r>
    </w:p>
    <w:p w14:paraId="1FAEC314" w14:textId="1DBD458E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Страница 404</w:t>
      </w:r>
      <w:r w:rsidRPr="000D47BB">
        <w:rPr>
          <w:color w:val="000000" w:themeColor="text1"/>
          <w:sz w:val="24"/>
        </w:rPr>
        <w:t>;</w:t>
      </w:r>
    </w:p>
    <w:p w14:paraId="0E7E94AF" w14:textId="01220F70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Новости</w:t>
      </w:r>
      <w:r w:rsidRPr="000D47BB">
        <w:rPr>
          <w:color w:val="000000" w:themeColor="text1"/>
          <w:sz w:val="24"/>
        </w:rPr>
        <w:t>;</w:t>
      </w:r>
    </w:p>
    <w:p w14:paraId="291ABCD1" w14:textId="12B6EDAB" w:rsidR="006C53BF" w:rsidRPr="000D47BB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Страница детального описания новости</w:t>
      </w:r>
      <w:r w:rsidRPr="000D47BB">
        <w:rPr>
          <w:color w:val="000000" w:themeColor="text1"/>
          <w:sz w:val="24"/>
        </w:rPr>
        <w:t>;</w:t>
      </w:r>
    </w:p>
    <w:p w14:paraId="01CA5D18" w14:textId="0EC87285" w:rsidR="006C53BF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Страница поисковой выдачи.</w:t>
      </w:r>
    </w:p>
    <w:p w14:paraId="0BE32A46" w14:textId="77777777" w:rsidR="006C53BF" w:rsidRPr="00F122A1" w:rsidRDefault="006C53B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34A5E" w14:textId="77777777" w:rsidR="00F122A1" w:rsidRPr="00F122A1" w:rsidRDefault="00F122A1" w:rsidP="00F122A1">
      <w:pPr>
        <w:tabs>
          <w:tab w:val="left" w:pos="2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2A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Минимальные функциональные требования к сайту:</w:t>
      </w:r>
    </w:p>
    <w:p w14:paraId="1D08D0F1" w14:textId="77777777" w:rsidR="00F122A1" w:rsidRPr="00F122A1" w:rsidRDefault="00F122A1" w:rsidP="00F122A1">
      <w:pPr>
        <w:pStyle w:val="af1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hAnsi="Times New Roman" w:cs="Times New Roman"/>
          <w:sz w:val="24"/>
          <w:szCs w:val="24"/>
        </w:rPr>
        <w:t xml:space="preserve">После окончания работ сайт должен иметь административный раздел, через который, Получатель услуги сможет самостоятельно редактировать контент на существующих страницах, а также создавать новые страницы и вносить изменения (редактировать) в структуру и содержимое сайта. </w:t>
      </w:r>
    </w:p>
    <w:p w14:paraId="76446A64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hAnsi="Times New Roman" w:cs="Times New Roman"/>
          <w:sz w:val="24"/>
          <w:szCs w:val="24"/>
        </w:rPr>
        <w:t xml:space="preserve">По окончанию работ Исполнитель обязан предоставить Получателю услуги полностью функционирующий сайт, исходные графические материалы по дизайну, все необходимые данные для доступа к системе управления сайтом, хостингом и доменным именем (аккаунты, пароли, адреса серверов и т.п.) </w:t>
      </w:r>
    </w:p>
    <w:p w14:paraId="39B26B0D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hAnsi="Times New Roman" w:cs="Times New Roman"/>
          <w:sz w:val="24"/>
          <w:szCs w:val="24"/>
        </w:rPr>
        <w:t xml:space="preserve">В случае отсутствия у Получателя услуги действующего хостинга и доменного имени на латинице Исполнитель содействует Получателю услуги в регистрации доменного имени на латинице и подключения услуги хостинга сроком на 1 (один) год за счет Получателя услуги. Для регистрации доменного имени, должны использоваться реквизиты юридического лица Получателя услуги. Регистрация доменного имени на реквизиты Исполнителя, или иного лица не допускается. </w:t>
      </w:r>
    </w:p>
    <w:p w14:paraId="0CC19AC8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hAnsi="Times New Roman" w:cs="Times New Roman"/>
          <w:sz w:val="24"/>
          <w:szCs w:val="24"/>
        </w:rPr>
        <w:t>Исполнитель передает все права на использование результатов работ по дизайну Получателю услуги. Результатом работ является корректно функционирующий сайт - с принятым и утвержденным макетом дизайна страниц сайта Получателем услуги. Также, Получателю услуг передаются неисключительные права на использование программных модулей, выполненных Исполнителем.</w:t>
      </w:r>
    </w:p>
    <w:p w14:paraId="7A5BA1F3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hAnsi="Times New Roman" w:cs="Times New Roman"/>
          <w:sz w:val="24"/>
          <w:szCs w:val="24"/>
        </w:rPr>
        <w:t xml:space="preserve">Информацию для наполнения сайта предоставляет Получатель услуги, посредством заполнения брифа. «Наполнение» предполагает наполнение страниц сайта силами Исполнителя в количестве не более 15 страниц. </w:t>
      </w:r>
    </w:p>
    <w:p w14:paraId="2860E96E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hAnsi="Times New Roman" w:cs="Times New Roman"/>
          <w:sz w:val="24"/>
          <w:szCs w:val="24"/>
        </w:rPr>
        <w:t xml:space="preserve">2. </w:t>
      </w:r>
      <w:r w:rsidRPr="00F122A1">
        <w:rPr>
          <w:rFonts w:ascii="Times New Roman" w:eastAsia="Arial" w:hAnsi="Times New Roman" w:cs="Times New Roman"/>
          <w:sz w:val="24"/>
          <w:szCs w:val="24"/>
        </w:rPr>
        <w:t>Сайт должен быть создан на иностранном (английском) языке.</w:t>
      </w:r>
    </w:p>
    <w:p w14:paraId="28E7E812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3. Сайт должен быть доступен для полнофункционального просмотра с помощью следующих браузеров:</w:t>
      </w:r>
      <w:r w:rsidRPr="00F122A1">
        <w:rPr>
          <w:rFonts w:ascii="Times New Roman" w:hAnsi="Times New Roman" w:cs="Times New Roman"/>
          <w:sz w:val="24"/>
          <w:szCs w:val="24"/>
        </w:rPr>
        <w:t xml:space="preserve"> </w:t>
      </w:r>
      <w:r w:rsidRPr="00F122A1">
        <w:rPr>
          <w:rFonts w:ascii="Times New Roman" w:eastAsia="Arial" w:hAnsi="Times New Roman" w:cs="Times New Roman"/>
          <w:sz w:val="24"/>
          <w:szCs w:val="24"/>
        </w:rPr>
        <w:t>MS IE 10.0 и выше, Opera последней актуальной версии, Mozilla Firefox последней актуальной версии, Safari последней актуальной версии, Яндекс браузер, Google Chrome последней актуальной версии.</w:t>
      </w:r>
    </w:p>
    <w:p w14:paraId="63BEBC79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Сайт должен быть работоспособен (информация, расположенная на нем, должна быть доступна) при отключении в браузере поддержки flash и Java Script.</w:t>
      </w:r>
    </w:p>
    <w:p w14:paraId="2751682B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Браузеры для работы в системе управления Сайтом:</w:t>
      </w:r>
      <w:r w:rsidRPr="00F122A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122A1">
        <w:rPr>
          <w:rFonts w:ascii="Times New Roman" w:eastAsia="Arial" w:hAnsi="Times New Roman" w:cs="Times New Roman"/>
          <w:sz w:val="24"/>
          <w:szCs w:val="24"/>
        </w:rPr>
        <w:t>Opera, Mozilla Firefox и Google Chrome, MS IE 10.0 и последней актуальной версии. Включенный Java Script и прием cookie.</w:t>
      </w:r>
    </w:p>
    <w:p w14:paraId="7915F6E9" w14:textId="77777777" w:rsidR="00F122A1" w:rsidRPr="00F122A1" w:rsidRDefault="00F122A1" w:rsidP="00F122A1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Сайт должен отображаться на мониторах любого разрешения без скроллбара.</w:t>
      </w:r>
    </w:p>
    <w:p w14:paraId="5AAE38D0" w14:textId="77777777" w:rsidR="00F122A1" w:rsidRPr="00F122A1" w:rsidRDefault="00F122A1" w:rsidP="00F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68C65A41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122A1">
        <w:rPr>
          <w:rFonts w:ascii="Times New Roman" w:eastAsia="Arial" w:hAnsi="Times New Roman" w:cs="Times New Roman"/>
          <w:bCs/>
          <w:sz w:val="24"/>
          <w:szCs w:val="24"/>
        </w:rPr>
        <w:t>4. Требования к верстке дизайна Сайта и стилевых оформлений. Требования к HTML и CSS коду сайта:</w:t>
      </w:r>
    </w:p>
    <w:p w14:paraId="1C814F86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html, .js, .css файлы должны быть в кодировке UTF-8;</w:t>
      </w:r>
    </w:p>
    <w:p w14:paraId="27D48E57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названия class и id должны по смыслу соответствовать применению;</w:t>
      </w:r>
    </w:p>
    <w:p w14:paraId="20655E19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заголовки первого, второго, третьего, четвертого, пятого и шестого уровней — h1, h2, h3, h4, h5 и h6 соответственно;</w:t>
      </w:r>
    </w:p>
    <w:p w14:paraId="6BD7AB4A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H1 – встречается на странице только один раз;</w:t>
      </w:r>
    </w:p>
    <w:p w14:paraId="4BD3174A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тег alt для изображений везде в контенте страницы;</w:t>
      </w:r>
    </w:p>
    <w:p w14:paraId="7C3150D0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таблицы должны использоваться только для вывода табличных данных;</w:t>
      </w:r>
    </w:p>
    <w:p w14:paraId="0AF64117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на всех формах связи, кроме оформления заказ должна присутствовать проверка пользователя, что он не «робот» в виде ввода captcha;</w:t>
      </w:r>
    </w:p>
    <w:p w14:paraId="242BB6D8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 папке с изображениями не должно быть картинок, не использующихся в верстке;</w:t>
      </w:r>
    </w:p>
    <w:p w14:paraId="3C124BBE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 макетах, где высота страницы зависит от контента (а таких, как правило, большинство), предусмотреть, чтобы футер был прибит к низу браузера при отсутствии/малом количестве контента, если не оговорено обратное;</w:t>
      </w:r>
    </w:p>
    <w:p w14:paraId="24F0989C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дизайн и содержание сайта должны корректно отображаться на устройствах с любым разрешением экрана. Под корректным отображением понимается соответствие верстки сайта утвержденным макетам адаптивного дизайна;</w:t>
      </w:r>
    </w:p>
    <w:p w14:paraId="3D1B5151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 xml:space="preserve">- в целях согласования адаптивного дизайна сайта, Подрядчик создает и согласовывает с Заказчиком макеты адаптивной версии страниц сайта </w:t>
      </w:r>
    </w:p>
    <w:p w14:paraId="5C0B768D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все стили должны быть вынесены из html в отдельные файлы.</w:t>
      </w:r>
    </w:p>
    <w:p w14:paraId="3ECFEF2A" w14:textId="77777777" w:rsidR="00F122A1" w:rsidRPr="00F122A1" w:rsidRDefault="00F122A1" w:rsidP="00F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A170655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122A1">
        <w:rPr>
          <w:rFonts w:ascii="Times New Roman" w:eastAsia="Arial" w:hAnsi="Times New Roman" w:cs="Times New Roman"/>
          <w:bCs/>
          <w:sz w:val="24"/>
          <w:szCs w:val="24"/>
        </w:rPr>
        <w:t>5. Требования к программному коду сайта.</w:t>
      </w:r>
    </w:p>
    <w:p w14:paraId="705AD02E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Требования к JavaScript размещенному на сайте:</w:t>
      </w:r>
    </w:p>
    <w:p w14:paraId="66F164BA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Использовать библиотеку jQuery (</w:t>
      </w:r>
      <w:hyperlink r:id="rId13">
        <w:r w:rsidRPr="00F122A1">
          <w:rPr>
            <w:rFonts w:ascii="Times New Roman" w:eastAsia="Arial" w:hAnsi="Times New Roman" w:cs="Times New Roman"/>
            <w:color w:val="0563C1"/>
            <w:sz w:val="24"/>
            <w:szCs w:val="24"/>
          </w:rPr>
          <w:t>http://jquery.com</w:t>
        </w:r>
      </w:hyperlink>
      <w:r w:rsidRPr="00F122A1">
        <w:rPr>
          <w:rFonts w:ascii="Times New Roman" w:eastAsia="Arial" w:hAnsi="Times New Roman" w:cs="Times New Roman"/>
          <w:sz w:val="24"/>
          <w:szCs w:val="24"/>
        </w:rPr>
        <w:t>) или стандартные JS-библиотеки системы управления;</w:t>
      </w:r>
    </w:p>
    <w:p w14:paraId="55B222B0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Функции, методы, переменные должны иметь имена, характеризующие их действие или назначение;</w:t>
      </w:r>
    </w:p>
    <w:p w14:paraId="2DE9A217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Если готовая библиотека изменена, или отредактирована в ней должен стоять комментарий, о том, что изменили;</w:t>
      </w:r>
    </w:p>
    <w:p w14:paraId="76FC1243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 случае применения скриптов, которые ждут ответа от сервера (Ajax) необходимо отобразить на странице то, что скрипт ждет ответа, с помощью статусных строк, либо иконки, либо прогресс бара;</w:t>
      </w:r>
    </w:p>
    <w:p w14:paraId="3F55803D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Все скрипты, по возможности, должны быть вынесены из html в отдельные файлы.</w:t>
      </w:r>
    </w:p>
    <w:p w14:paraId="4E256D37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Требования к PHP коду сайта:</w:t>
      </w:r>
    </w:p>
    <w:p w14:paraId="0CDBB4A5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 xml:space="preserve">Должны присутствовать комментарии, к каждой функции, методу и классу, которые были реализованы и не были включены в код поставки системы управления сайтом; </w:t>
      </w:r>
    </w:p>
    <w:p w14:paraId="63ADD35D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Имена функций, переменных и классов должны быть логичными — характеризующими действие функции или метода. Относится только к функциям и классам, не включенным в код поставки системы управления сайтом.</w:t>
      </w:r>
    </w:p>
    <w:p w14:paraId="1E92842F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Код должен быть отформатирован для удобства просмотра.</w:t>
      </w:r>
    </w:p>
    <w:p w14:paraId="75E5BA0A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Все компоненты и скрипты — делающие запросы к источникам данных, должны, если это возможно, кешировать полученные результаты.</w:t>
      </w:r>
    </w:p>
    <w:p w14:paraId="091F0FF7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Требования к компонентам сайта:</w:t>
      </w:r>
    </w:p>
    <w:p w14:paraId="07B433CD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Все не системные компоненты должны находиться в своем пространстве имён.</w:t>
      </w:r>
    </w:p>
    <w:p w14:paraId="2733F460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Все необходимые файлы для работы компонента, кроме стилей должны лежать в папке компонента.</w:t>
      </w:r>
    </w:p>
    <w:p w14:paraId="0F32C37F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Требования к шаблонам сайта:</w:t>
      </w:r>
    </w:p>
    <w:p w14:paraId="29829097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Сайт должен иметь свой персональный шаблон. Кол-во шаблонов должно быть минимально необходимое для работы сайта. В директории шаблонов не должны располагаться не используемые на сайте шаблоны.</w:t>
      </w:r>
    </w:p>
    <w:p w14:paraId="10F1C634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 xml:space="preserve">- Контент, размещенный вне рабочей области, должен быть размещен с помощью включаемых областей и поддаваться редактированию в системе управления с помощью «режима правки». </w:t>
      </w:r>
    </w:p>
    <w:p w14:paraId="2598D7CC" w14:textId="77777777" w:rsidR="00F963B2" w:rsidRPr="00F122A1" w:rsidRDefault="00F963B2" w:rsidP="00C3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029F4B32" w14:textId="77777777" w:rsidR="00F122A1" w:rsidRPr="00F122A1" w:rsidRDefault="00F122A1" w:rsidP="00F122A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122A1">
        <w:rPr>
          <w:rFonts w:ascii="Times New Roman" w:eastAsia="Arial" w:hAnsi="Times New Roman" w:cs="Times New Roman"/>
          <w:bCs/>
          <w:sz w:val="24"/>
          <w:szCs w:val="24"/>
        </w:rPr>
        <w:lastRenderedPageBreak/>
        <w:t>6. Требования к системе управления Сайтом:</w:t>
      </w:r>
    </w:p>
    <w:p w14:paraId="341474E9" w14:textId="77777777" w:rsidR="00F122A1" w:rsidRPr="00F122A1" w:rsidRDefault="00F122A1" w:rsidP="00F122A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 xml:space="preserve">Система управления сайтом должна быть установлена и настроена таким образом, чтобы выполнялись следующие требования: </w:t>
      </w:r>
    </w:p>
    <w:p w14:paraId="0FD5EDE2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 системе управления должны работать все стандартные пользовательские функции (функционал, предусмотренный производителем системы управления).</w:t>
      </w:r>
    </w:p>
    <w:p w14:paraId="1D13BC6A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после обновления системы управления, предусмотренного производителем системы управления, функционал сайта не должен нарушаться.</w:t>
      </w:r>
    </w:p>
    <w:p w14:paraId="192FE2A9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>- в системе управления должно быть настроено кеширование.</w:t>
      </w:r>
    </w:p>
    <w:p w14:paraId="5D17310E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 xml:space="preserve">- для всех инфоблоков должно быть настроено отображение списков и форм редактирования элементов, в соответствии с данными описанными в текущем техническом задании. </w:t>
      </w:r>
    </w:p>
    <w:p w14:paraId="5DC1C0BF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eastAsia="Arial" w:hAnsi="Times New Roman" w:cs="Times New Roman"/>
          <w:sz w:val="24"/>
          <w:szCs w:val="24"/>
        </w:rPr>
        <w:t xml:space="preserve">- современная расширяемая </w:t>
      </w:r>
      <w:r w:rsidRPr="00F122A1">
        <w:rPr>
          <w:rFonts w:ascii="Times New Roman" w:eastAsia="Arial" w:hAnsi="Times New Roman" w:cs="Times New Roman"/>
          <w:sz w:val="24"/>
          <w:szCs w:val="24"/>
          <w:lang w:val="en-US"/>
        </w:rPr>
        <w:t>OpenSource</w:t>
      </w:r>
      <w:r w:rsidRPr="00F122A1">
        <w:rPr>
          <w:rFonts w:ascii="Times New Roman" w:eastAsia="Arial" w:hAnsi="Times New Roman" w:cs="Times New Roman"/>
          <w:sz w:val="24"/>
          <w:szCs w:val="24"/>
        </w:rPr>
        <w:t xml:space="preserve"> система, отвечающая современным трендам, таким как: </w:t>
      </w:r>
      <w:r w:rsidRPr="00F122A1">
        <w:rPr>
          <w:rFonts w:ascii="Times New Roman" w:hAnsi="Times New Roman" w:cs="Times New Roman"/>
          <w:sz w:val="24"/>
          <w:szCs w:val="24"/>
        </w:rPr>
        <w:t xml:space="preserve">интегрированная среда разработки, распределенная система управления версиями, возможности мультиязычности, скорость обработки запросов быстрее, чем 0,2с </w:t>
      </w:r>
    </w:p>
    <w:p w14:paraId="6D0C5758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FC3C2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A1">
        <w:rPr>
          <w:rFonts w:ascii="Times New Roman" w:hAnsi="Times New Roman" w:cs="Times New Roman"/>
          <w:sz w:val="24"/>
          <w:szCs w:val="24"/>
        </w:rPr>
        <w:t>7. Сервисы Сайта:</w:t>
      </w:r>
    </w:p>
    <w:p w14:paraId="79859575" w14:textId="77777777" w:rsidR="00F122A1" w:rsidRPr="00F122A1" w:rsidRDefault="00F122A1" w:rsidP="00F122A1">
      <w:pPr>
        <w:pStyle w:val="2"/>
        <w:tabs>
          <w:tab w:val="num" w:pos="576"/>
        </w:tabs>
        <w:suppressAutoHyphens/>
        <w:ind w:firstLine="709"/>
        <w:contextualSpacing/>
        <w:jc w:val="both"/>
        <w:rPr>
          <w:b w:val="0"/>
          <w:color w:val="000000" w:themeColor="text1"/>
          <w:sz w:val="24"/>
          <w:szCs w:val="24"/>
          <w:lang w:val="ru-RU"/>
        </w:rPr>
      </w:pPr>
      <w:bookmarkStart w:id="6" w:name="_Toc468198869"/>
      <w:r w:rsidRPr="00F122A1">
        <w:rPr>
          <w:b w:val="0"/>
          <w:color w:val="000000" w:themeColor="text1"/>
          <w:sz w:val="24"/>
          <w:szCs w:val="24"/>
          <w:lang w:val="ru-RU"/>
        </w:rPr>
        <w:t>- форма обратной связи</w:t>
      </w:r>
      <w:bookmarkEnd w:id="6"/>
    </w:p>
    <w:p w14:paraId="14C39B3F" w14:textId="77777777" w:rsidR="00F122A1" w:rsidRPr="00F122A1" w:rsidRDefault="00F122A1" w:rsidP="00F122A1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jc w:val="both"/>
        <w:rPr>
          <w:color w:val="000000" w:themeColor="text1"/>
          <w:sz w:val="24"/>
        </w:rPr>
      </w:pPr>
      <w:r w:rsidRPr="00F122A1">
        <w:rPr>
          <w:color w:val="000000" w:themeColor="text1"/>
          <w:sz w:val="24"/>
        </w:rPr>
        <w:t xml:space="preserve">При заполнении всех полей и нажатии на кнопку «Отправить» выполняется проверка правильности ввода информации. В случае если все поля заполнены верно, должно формироваться письмо, содержащее список полей и заполненных значений и отправляться на специальный электронный ящик. Копия полученной информации должна сохраняться в системе администрирования. </w:t>
      </w:r>
    </w:p>
    <w:p w14:paraId="2F278F89" w14:textId="77777777" w:rsidR="00F122A1" w:rsidRPr="00F122A1" w:rsidRDefault="00F122A1" w:rsidP="00F122A1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jc w:val="both"/>
        <w:rPr>
          <w:color w:val="000000" w:themeColor="text1"/>
          <w:sz w:val="24"/>
        </w:rPr>
      </w:pPr>
      <w:r w:rsidRPr="00F122A1">
        <w:rPr>
          <w:color w:val="000000" w:themeColor="text1"/>
          <w:sz w:val="24"/>
        </w:rPr>
        <w:t>При отсутствии информации в поле обязательном для заполнения должна появиться выделенная строка «Пожалуйста, заполните все необходимые поля». Текст с описанием незаполненного поля должен выделяться цветом. После заполнения формы url страницы должен измениться с первоначального на специальный, обозначающий, что форма была заполнена.</w:t>
      </w:r>
    </w:p>
    <w:p w14:paraId="1BBA57D5" w14:textId="77777777" w:rsidR="00F122A1" w:rsidRPr="00F122A1" w:rsidRDefault="00F122A1" w:rsidP="00F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68198872"/>
      <w:r w:rsidRPr="00F122A1">
        <w:rPr>
          <w:rFonts w:ascii="Times New Roman" w:hAnsi="Times New Roman" w:cs="Times New Roman"/>
          <w:color w:val="000000" w:themeColor="text1"/>
          <w:sz w:val="24"/>
          <w:szCs w:val="24"/>
        </w:rPr>
        <w:t>- автоматическая транслитерация в ЧПУ</w:t>
      </w:r>
      <w:bookmarkEnd w:id="7"/>
    </w:p>
    <w:p w14:paraId="56C850C8" w14:textId="77777777" w:rsidR="00F122A1" w:rsidRPr="00F122A1" w:rsidRDefault="00F122A1" w:rsidP="00F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2A1">
        <w:rPr>
          <w:rFonts w:ascii="Times New Roman" w:hAnsi="Times New Roman" w:cs="Times New Roman"/>
          <w:color w:val="000000" w:themeColor="text1"/>
          <w:sz w:val="24"/>
          <w:szCs w:val="24"/>
        </w:rPr>
        <w:t>Адреса страниц на сайте должны иметь человеко-понятные url, которые должны формироваться автоматически. Образование ЧПУ происходит путем транслитерации русских заголовков разделов сайта, разделов каталога и карточек товаров. Для каждой страницы должна быть предусмотрена возможность ручной корректировки url адреса.</w:t>
      </w:r>
    </w:p>
    <w:p w14:paraId="5DCFF0A8" w14:textId="77777777" w:rsidR="00F122A1" w:rsidRPr="00F122A1" w:rsidRDefault="00F122A1" w:rsidP="00F122A1">
      <w:pPr>
        <w:pStyle w:val="2"/>
        <w:tabs>
          <w:tab w:val="num" w:pos="576"/>
        </w:tabs>
        <w:suppressAutoHyphens/>
        <w:ind w:firstLine="709"/>
        <w:contextualSpacing/>
        <w:jc w:val="both"/>
        <w:rPr>
          <w:b w:val="0"/>
          <w:color w:val="000000" w:themeColor="text1"/>
          <w:sz w:val="24"/>
          <w:szCs w:val="24"/>
          <w:lang w:val="ru-RU"/>
        </w:rPr>
      </w:pPr>
      <w:bookmarkStart w:id="8" w:name="_Toc468198873"/>
      <w:r w:rsidRPr="00F122A1">
        <w:rPr>
          <w:b w:val="0"/>
          <w:color w:val="000000" w:themeColor="text1"/>
          <w:sz w:val="24"/>
          <w:szCs w:val="24"/>
          <w:lang w:val="ru-RU"/>
        </w:rPr>
        <w:t>- поиск по сайту</w:t>
      </w:r>
      <w:bookmarkEnd w:id="8"/>
      <w:r w:rsidRPr="00F122A1">
        <w:rPr>
          <w:b w:val="0"/>
          <w:color w:val="000000" w:themeColor="text1"/>
          <w:sz w:val="24"/>
          <w:szCs w:val="24"/>
          <w:lang w:val="ru-RU"/>
        </w:rPr>
        <w:t xml:space="preserve"> </w:t>
      </w:r>
    </w:p>
    <w:p w14:paraId="0D503B5F" w14:textId="77777777" w:rsidR="00F122A1" w:rsidRPr="00F122A1" w:rsidRDefault="00F122A1" w:rsidP="00F12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2A1">
        <w:rPr>
          <w:rFonts w:ascii="Times New Roman" w:hAnsi="Times New Roman" w:cs="Times New Roman"/>
          <w:color w:val="000000" w:themeColor="text1"/>
          <w:sz w:val="24"/>
          <w:szCs w:val="24"/>
        </w:rPr>
        <w:t>Поиск по сайту должен происходить по содержанию разделов, заголовкам и их описанию. Результаты поиска должны быть представлены на странице результатов поиска.</w:t>
      </w:r>
    </w:p>
    <w:p w14:paraId="37CDDA4A" w14:textId="6F3C257E" w:rsidR="00310977" w:rsidRPr="00F122A1" w:rsidRDefault="00310977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774017" w14:textId="06E2B329" w:rsidR="00310977" w:rsidRPr="00F122A1" w:rsidRDefault="00310977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FFE8A9" w14:textId="118D8126" w:rsidR="00310977" w:rsidRPr="00F122A1" w:rsidRDefault="00310977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613603" w14:textId="6261EC5A" w:rsidR="00310977" w:rsidRPr="00F122A1" w:rsidRDefault="00310977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51BAD" w14:textId="100E6243" w:rsidR="00310977" w:rsidRDefault="00310977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DC5353" w14:textId="2975465C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18FB89" w14:textId="40766E84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7A9D31" w14:textId="6CED0F1B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696263" w14:textId="2EF0593E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9C5ADE" w14:textId="6A56CB17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A2665" w14:textId="665FBFE3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516772" w14:textId="07FA3D2F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09F378" w14:textId="66CE0053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EF5486" w14:textId="038A44BE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7BD901" w14:textId="5ABEA16D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43B607" w14:textId="66AB05CE" w:rsidR="00C35254" w:rsidRDefault="00C35254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0A92D1" w14:textId="12AF33BF" w:rsidR="00C35254" w:rsidRDefault="00C35254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60D55D" w14:textId="2BE64CB8" w:rsidR="00C35254" w:rsidRDefault="00C35254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9F2F4" w14:textId="77777777" w:rsidR="00C35254" w:rsidRDefault="00C35254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6F1966" w14:textId="0E2E2551" w:rsidR="00AD187B" w:rsidRDefault="00AD187B" w:rsidP="006C5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AD187B" w14:paraId="0744B7A0" w14:textId="77777777" w:rsidTr="007F4A2C">
        <w:tc>
          <w:tcPr>
            <w:tcW w:w="5387" w:type="dxa"/>
          </w:tcPr>
          <w:p w14:paraId="2831CCCC" w14:textId="77777777" w:rsidR="00AD187B" w:rsidRDefault="00AD187B" w:rsidP="007F4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98A7D16" w14:textId="71E7712F" w:rsidR="00AD187B" w:rsidRDefault="00AD187B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  <w:p w14:paraId="70ED8533" w14:textId="77777777" w:rsidR="00AD187B" w:rsidRDefault="00AD187B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Техническому заданию </w:t>
            </w:r>
          </w:p>
          <w:p w14:paraId="425FCC33" w14:textId="79177E7A" w:rsidR="00AD187B" w:rsidRDefault="00AD187B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№32 от 2</w:t>
            </w:r>
            <w:r w:rsid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.07.2020</w:t>
            </w:r>
          </w:p>
          <w:p w14:paraId="70299BA3" w14:textId="77777777" w:rsidR="00AD187B" w:rsidRDefault="00AD187B" w:rsidP="007F4A2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1491B9" w14:textId="6B9CA05E" w:rsidR="00AD187B" w:rsidRDefault="00AD187B" w:rsidP="00AD187B">
      <w:pPr>
        <w:tabs>
          <w:tab w:val="left" w:pos="2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635B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Вид сайта: сайт-каталог</w:t>
      </w:r>
    </w:p>
    <w:p w14:paraId="7951CC3C" w14:textId="77777777" w:rsidR="006C53BF" w:rsidRPr="00C566E5" w:rsidRDefault="006C53BF" w:rsidP="006C53B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3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6E5">
        <w:rPr>
          <w:rFonts w:ascii="Times New Roman" w:hAnsi="Times New Roman"/>
          <w:bCs/>
          <w:sz w:val="24"/>
          <w:szCs w:val="24"/>
        </w:rPr>
        <w:t>Структура сайта: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2151581" w14:textId="646A5F3E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 w:line="23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Главная страница;</w:t>
      </w:r>
    </w:p>
    <w:p w14:paraId="0DE6CB82" w14:textId="5FD4CC13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 w:line="23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 xml:space="preserve">О компании; </w:t>
      </w:r>
    </w:p>
    <w:p w14:paraId="6A1A054D" w14:textId="5CB6C519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 w:line="23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Каталог;</w:t>
      </w:r>
    </w:p>
    <w:p w14:paraId="034A5B54" w14:textId="6AB43A07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 w:line="23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 xml:space="preserve">Разделы и подразделы каталога </w:t>
      </w:r>
      <w:r w:rsidRPr="00C566E5">
        <w:rPr>
          <w:color w:val="000000" w:themeColor="text1"/>
          <w:sz w:val="24"/>
          <w:lang w:val="en-US"/>
        </w:rPr>
        <w:t>c</w:t>
      </w:r>
      <w:r w:rsidRPr="00C566E5">
        <w:rPr>
          <w:color w:val="000000" w:themeColor="text1"/>
          <w:sz w:val="24"/>
        </w:rPr>
        <w:t xml:space="preserve"> перечнем товаров, относящихся к разделу или подразделу каталога;</w:t>
      </w:r>
    </w:p>
    <w:p w14:paraId="569E5EC3" w14:textId="1F23189A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Карточка товара (страница детального описания товара);</w:t>
      </w:r>
    </w:p>
    <w:p w14:paraId="14A62FFE" w14:textId="2073A1AA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Акции, дедлайн – акции, скидки, подарки с ограниченным сроком действия;</w:t>
      </w:r>
    </w:p>
    <w:p w14:paraId="468BE2E3" w14:textId="0F0DC8CF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Доставка и оплата;</w:t>
      </w:r>
      <w:r>
        <w:rPr>
          <w:color w:val="000000" w:themeColor="text1"/>
          <w:sz w:val="24"/>
        </w:rPr>
        <w:t xml:space="preserve"> </w:t>
      </w:r>
    </w:p>
    <w:p w14:paraId="7F8C0078" w14:textId="1EDD5CB5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Контакты</w:t>
      </w:r>
      <w:r w:rsidRPr="000D47BB">
        <w:rPr>
          <w:color w:val="000000" w:themeColor="text1"/>
          <w:sz w:val="24"/>
        </w:rPr>
        <w:t>;</w:t>
      </w:r>
    </w:p>
    <w:p w14:paraId="38FAEBE9" w14:textId="2D3A4560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Кнопка для обратной связи;</w:t>
      </w:r>
    </w:p>
    <w:p w14:paraId="0D392E47" w14:textId="2F844181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Политика обработки персональных данных</w:t>
      </w:r>
      <w:r w:rsidRPr="000D47BB">
        <w:rPr>
          <w:color w:val="000000" w:themeColor="text1"/>
          <w:sz w:val="24"/>
        </w:rPr>
        <w:t>;</w:t>
      </w:r>
    </w:p>
    <w:p w14:paraId="65B10B18" w14:textId="7FD1AC3B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Карта сайта (</w:t>
      </w:r>
      <w:r w:rsidRPr="00C566E5">
        <w:rPr>
          <w:color w:val="000000" w:themeColor="text1"/>
          <w:sz w:val="24"/>
          <w:lang w:val="en-US"/>
        </w:rPr>
        <w:t>html</w:t>
      </w:r>
      <w:r w:rsidRPr="00C566E5">
        <w:rPr>
          <w:color w:val="000000" w:themeColor="text1"/>
          <w:sz w:val="24"/>
        </w:rPr>
        <w:t xml:space="preserve"> + </w:t>
      </w:r>
      <w:r w:rsidRPr="00C566E5">
        <w:rPr>
          <w:color w:val="000000" w:themeColor="text1"/>
          <w:sz w:val="24"/>
          <w:lang w:val="en-US"/>
        </w:rPr>
        <w:t>xml</w:t>
      </w:r>
      <w:r w:rsidRPr="00C566E5">
        <w:rPr>
          <w:color w:val="000000" w:themeColor="text1"/>
          <w:sz w:val="24"/>
        </w:rPr>
        <w:t xml:space="preserve"> версия);</w:t>
      </w:r>
    </w:p>
    <w:p w14:paraId="5403857D" w14:textId="29C94062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Реквизиты</w:t>
      </w:r>
      <w:r w:rsidRPr="000D47BB">
        <w:rPr>
          <w:color w:val="000000" w:themeColor="text1"/>
          <w:sz w:val="24"/>
        </w:rPr>
        <w:t>;</w:t>
      </w:r>
    </w:p>
    <w:p w14:paraId="2624EA39" w14:textId="28B7A746" w:rsidR="006C53BF" w:rsidRPr="000D47BB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Страница 404</w:t>
      </w:r>
      <w:r w:rsidRPr="000D47BB">
        <w:rPr>
          <w:color w:val="000000" w:themeColor="text1"/>
          <w:sz w:val="24"/>
        </w:rPr>
        <w:t>;</w:t>
      </w:r>
    </w:p>
    <w:p w14:paraId="713A5011" w14:textId="289900B2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Новости</w:t>
      </w:r>
      <w:r w:rsidRPr="000D47BB">
        <w:rPr>
          <w:color w:val="000000" w:themeColor="text1"/>
          <w:sz w:val="24"/>
        </w:rPr>
        <w:t>;</w:t>
      </w:r>
    </w:p>
    <w:p w14:paraId="651E8154" w14:textId="10BC8575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Страница детального описания новости</w:t>
      </w:r>
      <w:r w:rsidRPr="000D47BB">
        <w:rPr>
          <w:color w:val="000000" w:themeColor="text1"/>
          <w:sz w:val="24"/>
        </w:rPr>
        <w:t>;</w:t>
      </w:r>
    </w:p>
    <w:p w14:paraId="5E5455BF" w14:textId="2B589659" w:rsidR="006C53BF" w:rsidRPr="00C566E5" w:rsidRDefault="006C53BF" w:rsidP="006C53BF">
      <w:pPr>
        <w:pStyle w:val="a"/>
        <w:numPr>
          <w:ilvl w:val="0"/>
          <w:numId w:val="0"/>
        </w:numPr>
        <w:tabs>
          <w:tab w:val="left" w:pos="259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- </w:t>
      </w:r>
      <w:r w:rsidRPr="00C566E5">
        <w:rPr>
          <w:color w:val="000000" w:themeColor="text1"/>
          <w:sz w:val="24"/>
        </w:rPr>
        <w:t>Страница поисковой выдачи.</w:t>
      </w:r>
    </w:p>
    <w:p w14:paraId="72C1366C" w14:textId="77777777" w:rsidR="006C53BF" w:rsidRPr="00A635BA" w:rsidRDefault="006C53BF" w:rsidP="00AD187B">
      <w:pPr>
        <w:tabs>
          <w:tab w:val="left" w:pos="2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96BBD2E" w14:textId="55809D04" w:rsidR="00AD187B" w:rsidRPr="00AD187B" w:rsidRDefault="00AD187B" w:rsidP="00AD187B">
      <w:pPr>
        <w:tabs>
          <w:tab w:val="left" w:pos="2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87B">
        <w:rPr>
          <w:rFonts w:ascii="Times New Roman" w:eastAsia="Times New Roman" w:hAnsi="Times New Roman"/>
          <w:sz w:val="24"/>
          <w:szCs w:val="24"/>
          <w:lang w:eastAsia="ar-SA"/>
        </w:rPr>
        <w:t>Минимальные функциональные требования к сайту:</w:t>
      </w:r>
    </w:p>
    <w:p w14:paraId="154584ED" w14:textId="46C0DB0E" w:rsidR="00AD187B" w:rsidRPr="00AD187B" w:rsidRDefault="00AD187B" w:rsidP="00AD1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AD187B">
        <w:rPr>
          <w:rFonts w:ascii="Times New Roman" w:eastAsia="Calibri" w:hAnsi="Times New Roman"/>
          <w:sz w:val="24"/>
          <w:szCs w:val="24"/>
        </w:rPr>
        <w:t xml:space="preserve">После окончания работ сайт должен иметь административный раздел, через который, Получатель услуги сможет самостоятельно редактировать контент на существующих страницах, а также создавать новые страницы и вносить изменения (редактировать) в структуру и содержимое сайта. </w:t>
      </w:r>
    </w:p>
    <w:p w14:paraId="27092B33" w14:textId="77777777" w:rsidR="00AD187B" w:rsidRPr="00AD187B" w:rsidRDefault="00AD187B" w:rsidP="00AD1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D187B">
        <w:rPr>
          <w:rFonts w:ascii="Times New Roman" w:eastAsia="Calibri" w:hAnsi="Times New Roman"/>
          <w:sz w:val="24"/>
          <w:szCs w:val="24"/>
        </w:rPr>
        <w:t xml:space="preserve">По окончанию работ Исполнитель обязан предоставить Получателю услуги полностью функционирующий сайт, исходные графические материалы по дизайну, все необходимые данные для доступа к системе управления сайтом, хостингом и доменным именем (аккаунты, пароли, адреса серверов и т.п.) </w:t>
      </w:r>
    </w:p>
    <w:p w14:paraId="25CB18B9" w14:textId="77777777" w:rsidR="00AD187B" w:rsidRPr="00AD187B" w:rsidRDefault="00AD187B" w:rsidP="00AD187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hAnsi="Times New Roman"/>
          <w:sz w:val="24"/>
          <w:szCs w:val="24"/>
        </w:rPr>
        <w:t xml:space="preserve">В случае отсутствия у Получателя услуги действующего хостинга и доменного имени на латинице Исполнитель содействует Получателю услуги в регистрации доменного имени на латинице и подключения услуги хостинга сроком на 1 (один) год за счет Получателя услуги. Для регистрации доменного имени, должны использоваться реквизиты юридического лица Получателя услуги. Регистрация доменного имени на реквизиты Исполнителя, или иного лица не допускается. </w:t>
      </w:r>
    </w:p>
    <w:p w14:paraId="7B8038D6" w14:textId="77777777" w:rsidR="00AD187B" w:rsidRPr="00AD187B" w:rsidRDefault="00AD187B" w:rsidP="00AD1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D187B">
        <w:rPr>
          <w:rFonts w:ascii="Times New Roman" w:eastAsia="Calibri" w:hAnsi="Times New Roman"/>
          <w:sz w:val="24"/>
          <w:szCs w:val="24"/>
        </w:rPr>
        <w:t>Исполнитель передает все права на использование результатов работ по дизайну Получателю услуги. Результатом работ является корректно функционирующий сайт - с принятым и утвержденным макетом дизайна страниц сайта Получателем услуги. Также, Получателю услуг передаются неисключительные права на использование программных модулей, выполненных Исполнителем.</w:t>
      </w:r>
    </w:p>
    <w:p w14:paraId="01115C76" w14:textId="77777777" w:rsidR="00AD187B" w:rsidRPr="00AD187B" w:rsidRDefault="00AD187B" w:rsidP="00AD1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D187B">
        <w:rPr>
          <w:rFonts w:ascii="Times New Roman" w:eastAsia="Calibri" w:hAnsi="Times New Roman"/>
          <w:sz w:val="24"/>
          <w:szCs w:val="24"/>
        </w:rPr>
        <w:t xml:space="preserve">Информацию для наполнения сайта предоставляет Получатель услуги, посредством заполнения брифа. «Наполнение» предполагает наполнение страниц сайта силами Исполнителя </w:t>
      </w:r>
      <w:bookmarkStart w:id="9" w:name="_Hlk45722255"/>
      <w:r w:rsidRPr="00AD187B">
        <w:rPr>
          <w:rFonts w:ascii="Times New Roman" w:eastAsia="Calibri" w:hAnsi="Times New Roman"/>
          <w:sz w:val="24"/>
          <w:szCs w:val="24"/>
        </w:rPr>
        <w:t xml:space="preserve">в количестве не более 15 информационных страниц и не более 15 карточек товара. </w:t>
      </w:r>
    </w:p>
    <w:bookmarkEnd w:id="9"/>
    <w:p w14:paraId="1214D1F1" w14:textId="77777777" w:rsidR="00AD187B" w:rsidRPr="00AD187B" w:rsidRDefault="00AD187B" w:rsidP="00AD187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hAnsi="Times New Roman"/>
          <w:sz w:val="24"/>
          <w:szCs w:val="24"/>
        </w:rPr>
        <w:t xml:space="preserve">2. </w:t>
      </w:r>
      <w:r w:rsidRPr="00AD187B">
        <w:rPr>
          <w:rFonts w:ascii="Times New Roman" w:eastAsia="Arial" w:hAnsi="Times New Roman"/>
          <w:sz w:val="24"/>
          <w:szCs w:val="24"/>
        </w:rPr>
        <w:t>Сайт должен быть создан на иностранном (английском) языке.</w:t>
      </w:r>
    </w:p>
    <w:p w14:paraId="43C6D16F" w14:textId="77777777" w:rsidR="00AD187B" w:rsidRPr="00AD187B" w:rsidRDefault="00AD187B" w:rsidP="00AD1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3. Сайт должен быть доступен для полнофункционального просмотра с помощью следующих браузеров:</w:t>
      </w:r>
      <w:r w:rsidRPr="00AD187B">
        <w:rPr>
          <w:rFonts w:ascii="Times New Roman" w:eastAsia="Calibri" w:hAnsi="Times New Roman"/>
          <w:sz w:val="24"/>
          <w:szCs w:val="24"/>
        </w:rPr>
        <w:t xml:space="preserve"> </w:t>
      </w:r>
      <w:r w:rsidRPr="00AD187B">
        <w:rPr>
          <w:rFonts w:ascii="Times New Roman" w:eastAsia="Arial" w:hAnsi="Times New Roman"/>
          <w:sz w:val="24"/>
          <w:szCs w:val="24"/>
        </w:rPr>
        <w:t>MS IE 10.0 и выше, Opera последней актуальной версии, Mozilla Firefox последней актуальной версии, Safari последней актуальной версии, Яндекс браузер, Google Chrome последней актуальной версии.</w:t>
      </w:r>
    </w:p>
    <w:p w14:paraId="3D5D6E39" w14:textId="77777777" w:rsidR="00AD187B" w:rsidRPr="00AD187B" w:rsidRDefault="00AD187B" w:rsidP="00AD1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Сайт должен быть работоспособен (информация, расположенная на нем, должна быть доступна) при отключении в браузере поддержки flash и Java Script.</w:t>
      </w:r>
    </w:p>
    <w:p w14:paraId="445A493D" w14:textId="77777777" w:rsidR="00AD187B" w:rsidRPr="00AD187B" w:rsidRDefault="00AD187B" w:rsidP="00AD1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Браузеры для работы в системе управления Сайтом:</w:t>
      </w:r>
      <w:r w:rsidRPr="00AD187B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AD187B">
        <w:rPr>
          <w:rFonts w:ascii="Times New Roman" w:eastAsia="Arial" w:hAnsi="Times New Roman"/>
          <w:sz w:val="24"/>
          <w:szCs w:val="24"/>
        </w:rPr>
        <w:t>Opera, Mozilla Firefox и Google Chrome, MS IE 10.0 и последней актуальной версии. Включенный Java Script и прием cookie.</w:t>
      </w:r>
    </w:p>
    <w:p w14:paraId="56B87C68" w14:textId="77777777" w:rsidR="00AD187B" w:rsidRPr="00AD187B" w:rsidRDefault="00AD187B" w:rsidP="00AD1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Сайт должен отображаться на мониторах любого разрешения без скроллбара.</w:t>
      </w:r>
    </w:p>
    <w:p w14:paraId="7E89740D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AD187B">
        <w:rPr>
          <w:rFonts w:ascii="Times New Roman" w:eastAsia="Arial" w:hAnsi="Times New Roman"/>
          <w:bCs/>
          <w:sz w:val="24"/>
          <w:szCs w:val="24"/>
        </w:rPr>
        <w:t>4. Требования к верстке дизайна Сайта и стилевых оформлений. Требования к HTML и CSS коду сайта:</w:t>
      </w:r>
    </w:p>
    <w:p w14:paraId="7A36017E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html, .js, .css файлы должны быть в кодировке UTF-8;</w:t>
      </w:r>
    </w:p>
    <w:p w14:paraId="04E438D6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названия class и id должны по смыслу соответствовать применению;</w:t>
      </w:r>
    </w:p>
    <w:p w14:paraId="4265192C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заголовки первого, второго, третьего, четвертого, пятого и шестого уровней — h1, h2, h3, h4, h5 и h6 соответственно;</w:t>
      </w:r>
    </w:p>
    <w:p w14:paraId="3B838600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H1 – встречается на странице только один раз;</w:t>
      </w:r>
    </w:p>
    <w:p w14:paraId="3FB87FBF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тег alt для изображений везде в контенте страницы;</w:t>
      </w:r>
    </w:p>
    <w:p w14:paraId="2409A2BF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таблицы должны использоваться только для вывода табличных данных;</w:t>
      </w:r>
    </w:p>
    <w:p w14:paraId="20B5437E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на всех формах связи, кроме оформления заказ должна присутствовать проверка пользователя, что он не «робот» в виде ввода captcha;</w:t>
      </w:r>
    </w:p>
    <w:p w14:paraId="64EB04E6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 папке с изображениями не должно быть картинок, не использующихся в верстке;</w:t>
      </w:r>
    </w:p>
    <w:p w14:paraId="2727DA60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 макетах, где высота страницы зависит от контента (а таких, как правило, большинство), предусмотреть, чтобы футер был прибит к низу браузера при отсутствии/малом количестве контента, если не оговорено обратное;</w:t>
      </w:r>
    </w:p>
    <w:p w14:paraId="3EF16127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дизайн и содержание сайта должны корректно отображаться на устройствах с любым разрешением экрана. Под корректным отображением понимается соответствие верстки сайта утвержденным макетам адаптивного дизайна;</w:t>
      </w:r>
    </w:p>
    <w:p w14:paraId="4D28EB8F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 xml:space="preserve">- в целях согласования адаптивного дизайна сайта, Подрядчик создает и согласовывает с Заказчиком макеты адаптивной версии страниц сайта </w:t>
      </w:r>
    </w:p>
    <w:p w14:paraId="35E1B759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все стили должны быть вынесены из html в отдельные файлы.</w:t>
      </w:r>
    </w:p>
    <w:p w14:paraId="2F43A87A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AD187B">
        <w:rPr>
          <w:rFonts w:ascii="Times New Roman" w:eastAsia="Arial" w:hAnsi="Times New Roman"/>
          <w:bCs/>
          <w:sz w:val="24"/>
          <w:szCs w:val="24"/>
        </w:rPr>
        <w:t>5. Требования к программному коду сайта.</w:t>
      </w:r>
    </w:p>
    <w:p w14:paraId="51A30D50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Требования к JavaScript размещенному на сайте:</w:t>
      </w:r>
    </w:p>
    <w:p w14:paraId="77428A5B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Использовать библиотеку jQuery (</w:t>
      </w:r>
      <w:hyperlink r:id="rId14">
        <w:r w:rsidRPr="00AD187B">
          <w:rPr>
            <w:rFonts w:ascii="Times New Roman" w:eastAsia="Arial" w:hAnsi="Times New Roman"/>
            <w:color w:val="0563C1"/>
            <w:sz w:val="24"/>
            <w:szCs w:val="24"/>
          </w:rPr>
          <w:t>http://jquery.com</w:t>
        </w:r>
      </w:hyperlink>
      <w:r w:rsidRPr="00AD187B">
        <w:rPr>
          <w:rFonts w:ascii="Times New Roman" w:eastAsia="Arial" w:hAnsi="Times New Roman"/>
          <w:sz w:val="24"/>
          <w:szCs w:val="24"/>
        </w:rPr>
        <w:t>) или стандартные JS-библиотеки системы управления;</w:t>
      </w:r>
    </w:p>
    <w:p w14:paraId="4EC2AC29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Функции, методы, переменные должны иметь имена, характеризующие их действие или назначение;</w:t>
      </w:r>
    </w:p>
    <w:p w14:paraId="1D537857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Если готовая библиотека изменена, или отредактирована в ней должен стоять комментарий, о том, что изменили;</w:t>
      </w:r>
    </w:p>
    <w:p w14:paraId="263C541C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 случае применения скриптов, которые ждут ответа от сервера (Ajax) необходимо отобразить на странице то, что скрипт ждет ответа, с помощью статусных строк, либо иконки, либо прогресс бара;</w:t>
      </w:r>
    </w:p>
    <w:p w14:paraId="737379FB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Все скрипты, по возможности, должны быть вынесены из html в отдельные файлы.</w:t>
      </w:r>
    </w:p>
    <w:p w14:paraId="301B7AC9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Требования к PHP коду сайта:</w:t>
      </w:r>
    </w:p>
    <w:p w14:paraId="29423A60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 xml:space="preserve">Должны присутствовать комментарии, к каждой функции, методу и классу, которые были реализованы и не были включены в код поставки системы управления сайтом; </w:t>
      </w:r>
    </w:p>
    <w:p w14:paraId="6CC6480B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Имена функций, переменных и классов должны быть логичными — характеризующими действие функции или метода. Относится только к функциям и классам, не включенным в код поставки системы управления сайтом.</w:t>
      </w:r>
    </w:p>
    <w:p w14:paraId="0DC6BFAA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Код должен быть отформатирован для удобства просмотра.</w:t>
      </w:r>
    </w:p>
    <w:p w14:paraId="1CB3A55E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Все компоненты и скрипты — делающие запросы к источникам данных, должны, если это возможно, кешировать полученные результаты.</w:t>
      </w:r>
    </w:p>
    <w:p w14:paraId="32DBBB00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Требования к компонентам сайта:</w:t>
      </w:r>
    </w:p>
    <w:p w14:paraId="32A1BD27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Все не системные компоненты должны находиться в своем пространстве имён.</w:t>
      </w:r>
    </w:p>
    <w:p w14:paraId="52F2402B" w14:textId="227DA3C4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Все необходимые файлы для работы компонента, кроме стилей должны лежать в папке компонента.</w:t>
      </w:r>
    </w:p>
    <w:p w14:paraId="3294A0AA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Требования к шаблонам сайта:</w:t>
      </w:r>
    </w:p>
    <w:p w14:paraId="0AE47AF2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Сайт должен иметь свой персональный шаблон. Кол-во шаблонов должно быть минимально необходимое для работы сайта. В директории шаблонов не должны располагаться не используемые на сайте шаблоны.</w:t>
      </w:r>
    </w:p>
    <w:p w14:paraId="7A4D3994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 xml:space="preserve">- Контент, размещенный вне рабочей области, должен быть размещен с помощью включаемых областей и поддаваться редактированию в системе управления с помощью «режима правки». </w:t>
      </w:r>
    </w:p>
    <w:p w14:paraId="7FA6CE49" w14:textId="77777777" w:rsidR="00AD187B" w:rsidRPr="00AD187B" w:rsidRDefault="00AD187B" w:rsidP="00AD187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AD187B">
        <w:rPr>
          <w:rFonts w:ascii="Times New Roman" w:eastAsia="Arial" w:hAnsi="Times New Roman"/>
          <w:bCs/>
          <w:sz w:val="24"/>
          <w:szCs w:val="24"/>
        </w:rPr>
        <w:t>6. Требования к системе управления Сайтом:</w:t>
      </w:r>
    </w:p>
    <w:p w14:paraId="3D44B989" w14:textId="77777777" w:rsidR="00AD187B" w:rsidRPr="00AD187B" w:rsidRDefault="00AD187B" w:rsidP="00AD187B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 xml:space="preserve">Система управления сайтом должна быть установлена и настроена таким образом, чтобы выполнялись следующие требования: </w:t>
      </w:r>
    </w:p>
    <w:p w14:paraId="108E8FB8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 системе управления должны работать все стандартные пользовательские функции (функционал, предусмотренный производителем системы управления).</w:t>
      </w:r>
    </w:p>
    <w:p w14:paraId="482C3C3E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после обновления системы управления, предусмотренного производителем системы управления, функционал сайта не должен нарушаться.</w:t>
      </w:r>
    </w:p>
    <w:p w14:paraId="640FEB6A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>- в системе управления должно быть настроено кеширование.</w:t>
      </w:r>
    </w:p>
    <w:p w14:paraId="51C739FE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 xml:space="preserve">- для всех инфоблоков должно быть настроено отображение списков и форм редактирования элементов, в соответствии с данными описанными в текущем техническом задании. </w:t>
      </w:r>
    </w:p>
    <w:p w14:paraId="6308A21C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eastAsia="Arial" w:hAnsi="Times New Roman"/>
          <w:sz w:val="24"/>
          <w:szCs w:val="24"/>
        </w:rPr>
        <w:t xml:space="preserve">- современная расширяемая </w:t>
      </w:r>
      <w:r w:rsidRPr="00AD187B">
        <w:rPr>
          <w:rFonts w:ascii="Times New Roman" w:eastAsia="Arial" w:hAnsi="Times New Roman"/>
          <w:sz w:val="24"/>
          <w:szCs w:val="24"/>
          <w:lang w:val="en-US"/>
        </w:rPr>
        <w:t>OpenSource</w:t>
      </w:r>
      <w:r w:rsidRPr="00AD187B">
        <w:rPr>
          <w:rFonts w:ascii="Times New Roman" w:eastAsia="Arial" w:hAnsi="Times New Roman"/>
          <w:sz w:val="24"/>
          <w:szCs w:val="24"/>
        </w:rPr>
        <w:t xml:space="preserve"> система, отвечающая современным трендам, таким как: </w:t>
      </w:r>
      <w:r w:rsidRPr="00AD187B">
        <w:rPr>
          <w:rFonts w:ascii="Times New Roman" w:hAnsi="Times New Roman"/>
          <w:sz w:val="24"/>
          <w:szCs w:val="24"/>
        </w:rPr>
        <w:t xml:space="preserve">интегрированная среда разработки, распределенная система управления версиями, возможности мультиязычности, скорость обработки запросов быстрее, чем 0,2с </w:t>
      </w:r>
    </w:p>
    <w:p w14:paraId="5D3FE808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hAnsi="Times New Roman"/>
          <w:sz w:val="24"/>
          <w:szCs w:val="24"/>
        </w:rPr>
        <w:t>7. Сервисы сайта:</w:t>
      </w:r>
    </w:p>
    <w:p w14:paraId="77B56F44" w14:textId="77777777" w:rsidR="00AD187B" w:rsidRPr="00AD187B" w:rsidRDefault="00AD187B" w:rsidP="00AD187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576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en-US" w:bidi="en-US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  <w:lang w:eastAsia="en-US" w:bidi="en-US"/>
        </w:rPr>
        <w:t>- форма обратной связи.</w:t>
      </w:r>
    </w:p>
    <w:p w14:paraId="067A8748" w14:textId="77777777" w:rsidR="00AD187B" w:rsidRPr="00AD187B" w:rsidRDefault="00AD187B" w:rsidP="00AD187B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 заполнении всех полей и нажатии на кнопку «Отправить» выполняется проверка правильности ввода информации. В случае если все поля заполнены верно, должно формироваться письмо, содержащее список полей и заполненных значений и отправляться на специальный электронный ящик. Копия полученной информации должна сохраняться в системе администрирования. </w:t>
      </w:r>
    </w:p>
    <w:p w14:paraId="25A48723" w14:textId="77777777" w:rsidR="00AD187B" w:rsidRPr="00AD187B" w:rsidRDefault="00AD187B" w:rsidP="00AD187B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 отсутствии информации в поле обязательном для заполнения должна появиться выделенная строка «Пожалуйста, заполните все необходимые поля». Текст с описанием незаполненного поля должен выделяться цветом. После заполнения формы url страницы </w:t>
      </w:r>
      <w:r w:rsidRPr="00AD187B">
        <w:rPr>
          <w:rFonts w:ascii="Times New Roman" w:eastAsia="Times New Roman" w:hAnsi="Times New Roman"/>
          <w:sz w:val="24"/>
          <w:szCs w:val="24"/>
        </w:rPr>
        <w:t>должен измениться с первоначального на специальный, обозначающий, что форма была заполнена.</w:t>
      </w:r>
    </w:p>
    <w:p w14:paraId="33E1031C" w14:textId="77777777" w:rsidR="00AD187B" w:rsidRPr="00AD187B" w:rsidRDefault="00AD187B" w:rsidP="00AD187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576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 w:bidi="en-US"/>
        </w:rPr>
      </w:pPr>
      <w:bookmarkStart w:id="10" w:name="_Toc321235112"/>
      <w:bookmarkStart w:id="11" w:name="_Toc468198870"/>
      <w:bookmarkStart w:id="12" w:name="_Hlk45723010"/>
      <w:r w:rsidRPr="00AD187B">
        <w:rPr>
          <w:rFonts w:ascii="Times New Roman" w:eastAsia="Times New Roman" w:hAnsi="Times New Roman"/>
          <w:sz w:val="24"/>
          <w:szCs w:val="24"/>
          <w:lang w:eastAsia="en-US" w:bidi="en-US"/>
        </w:rPr>
        <w:t>- связка с имеющейся у Получателя услуги программы учета товаров или услуг- обновление каталога загрузкой файла (ов) *.</w:t>
      </w:r>
      <w:r w:rsidRPr="00AD187B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xml</w:t>
      </w:r>
      <w:bookmarkEnd w:id="10"/>
      <w:bookmarkEnd w:id="11"/>
      <w:r w:rsidRPr="00AD187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. Выгрузку из программы учета в </w:t>
      </w:r>
      <w:r w:rsidRPr="00AD187B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xml</w:t>
      </w:r>
      <w:r w:rsidRPr="00AD187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. обеспечивает Получатель услуги. </w:t>
      </w:r>
    </w:p>
    <w:bookmarkEnd w:id="12"/>
    <w:p w14:paraId="5A412841" w14:textId="77777777" w:rsidR="00AD187B" w:rsidRPr="00AD187B" w:rsidRDefault="00AD187B" w:rsidP="00AD187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576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en-US" w:bidi="en-US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  <w:lang w:eastAsia="en-US" w:bidi="en-US"/>
        </w:rPr>
        <w:t>Товарный ассортимент обновляется посредством файла (ов)  *.</w:t>
      </w: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en-US" w:bidi="en-US"/>
        </w:rPr>
        <w:t>xml</w:t>
      </w: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  <w:lang w:eastAsia="en-US" w:bidi="en-US"/>
        </w:rPr>
        <w:t>, при этом уникальным идентификатором товара является артикул. Посредством файла обновляются следующие параметры:</w:t>
      </w:r>
    </w:p>
    <w:p w14:paraId="10B232B6" w14:textId="77777777" w:rsidR="00AD187B" w:rsidRPr="00AD187B" w:rsidRDefault="00AD187B" w:rsidP="00AD187B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Артикул </w:t>
      </w:r>
      <w:r w:rsidRPr="00AD187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(строка)</w:t>
      </w: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1F503594" w14:textId="77777777" w:rsidR="00AD187B" w:rsidRPr="00AD187B" w:rsidRDefault="00AD187B" w:rsidP="00AD187B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ID </w:t>
      </w: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категории </w:t>
      </w:r>
      <w:r w:rsidRPr="00AD187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(строка)</w:t>
      </w: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632430DA" w14:textId="77777777" w:rsidR="00AD187B" w:rsidRPr="00AD187B" w:rsidRDefault="00AD187B" w:rsidP="00AD187B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Наименование </w:t>
      </w:r>
      <w:r w:rsidRPr="00AD187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(строка)</w:t>
      </w: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7E72FCF9" w14:textId="77777777" w:rsidR="00AD187B" w:rsidRPr="00AD187B" w:rsidRDefault="00AD187B" w:rsidP="00AD187B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Бренд </w:t>
      </w:r>
      <w:r w:rsidRPr="00AD187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(строка);</w:t>
      </w:r>
    </w:p>
    <w:p w14:paraId="1C5FDE3C" w14:textId="77777777" w:rsidR="00AD187B" w:rsidRPr="00AD187B" w:rsidRDefault="00AD187B" w:rsidP="00AD187B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Статус </w:t>
      </w:r>
      <w:r w:rsidRPr="00AD187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(строка);</w:t>
      </w:r>
    </w:p>
    <w:p w14:paraId="24DD6E5A" w14:textId="77777777" w:rsidR="00AD187B" w:rsidRPr="00AD187B" w:rsidRDefault="00AD187B" w:rsidP="00AD187B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Цена </w:t>
      </w:r>
      <w:r w:rsidRPr="00AD187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(строка)</w:t>
      </w: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DDF4245" w14:textId="77777777" w:rsidR="00AD187B" w:rsidRPr="00AD187B" w:rsidRDefault="00AD187B" w:rsidP="00AD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3" w:name="_Hlk45723058"/>
      <w:r w:rsidRPr="00AD187B">
        <w:rPr>
          <w:rFonts w:ascii="Times New Roman" w:eastAsia="Times New Roman" w:hAnsi="Times New Roman"/>
          <w:sz w:val="24"/>
          <w:szCs w:val="24"/>
        </w:rPr>
        <w:t xml:space="preserve">При каждой загрузке проверяется наличие данного артикула в списке товаров на сайте, если товар найден, происходит обновление всех полей, если не найден, то товар добавляется в каталог в указанную категорию. Если товар в файле обновления отсутствует, а на сайте присутствует, то такой товарный блок на сайте скрывается, но не удаляется. </w:t>
      </w:r>
    </w:p>
    <w:p w14:paraId="58FE2728" w14:textId="77777777" w:rsidR="00AD187B" w:rsidRPr="00AD187B" w:rsidRDefault="00AD187B" w:rsidP="00AD18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187B">
        <w:rPr>
          <w:rFonts w:ascii="Times New Roman" w:hAnsi="Times New Roman"/>
          <w:sz w:val="24"/>
          <w:szCs w:val="24"/>
        </w:rPr>
        <w:t>При выборе какого-либо параметра фильтра, должен автоматически составляться список товаров из текущего раздела, удовлетворяющий заданным условиям. Обновления списка товаров на странице должно происходить без перезагрузки страницы.</w:t>
      </w:r>
    </w:p>
    <w:bookmarkEnd w:id="13"/>
    <w:p w14:paraId="29311E6C" w14:textId="77777777" w:rsidR="00AD187B" w:rsidRPr="00AD187B" w:rsidRDefault="00AD187B" w:rsidP="00AD18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hAnsi="Times New Roman"/>
          <w:color w:val="000000" w:themeColor="text1"/>
          <w:sz w:val="24"/>
          <w:szCs w:val="24"/>
        </w:rPr>
        <w:t>- автоматическая транслитерация в ЧПУ</w:t>
      </w:r>
    </w:p>
    <w:p w14:paraId="5C68D67F" w14:textId="77777777" w:rsidR="00AD187B" w:rsidRPr="00AD187B" w:rsidRDefault="00AD187B" w:rsidP="00AD18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hAnsi="Times New Roman"/>
          <w:color w:val="000000" w:themeColor="text1"/>
          <w:sz w:val="24"/>
          <w:szCs w:val="24"/>
        </w:rPr>
        <w:t>Адреса страниц на сайте должны иметь человеко-понятные url, которые должны формироваться автоматически. Образование ЧПУ происходит путем транслитерации русских заголовков разделов сайта, разделов каталога и карточек товаров. Для каждой страницы должна быть предусмотрена возможность ручной корректировки url адреса.</w:t>
      </w:r>
    </w:p>
    <w:p w14:paraId="3CF9A7FE" w14:textId="77777777" w:rsidR="00AD187B" w:rsidRPr="00AD187B" w:rsidRDefault="00AD187B" w:rsidP="00AD187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576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en-US" w:bidi="en-US"/>
        </w:rPr>
      </w:pPr>
      <w:r w:rsidRPr="00AD187B">
        <w:rPr>
          <w:rFonts w:ascii="Times New Roman" w:eastAsia="Times New Roman" w:hAnsi="Times New Roman"/>
          <w:color w:val="000000" w:themeColor="text1"/>
          <w:sz w:val="24"/>
          <w:szCs w:val="24"/>
          <w:lang w:eastAsia="en-US" w:bidi="en-US"/>
        </w:rPr>
        <w:t>- поиск по сайту</w:t>
      </w:r>
    </w:p>
    <w:p w14:paraId="50AE9DA7" w14:textId="77777777" w:rsidR="00AD187B" w:rsidRPr="00AD187B" w:rsidRDefault="00AD187B" w:rsidP="00AD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87B">
        <w:rPr>
          <w:rFonts w:ascii="Times New Roman" w:hAnsi="Times New Roman"/>
          <w:color w:val="000000" w:themeColor="text1"/>
          <w:sz w:val="24"/>
          <w:szCs w:val="24"/>
        </w:rPr>
        <w:t>Поиск по сайту должен происходить по содержанию разделов, заголовкам товаров и их описанию. Результаты поиска должны быть представлены на странице результатов поиска.</w:t>
      </w:r>
    </w:p>
    <w:p w14:paraId="549088C9" w14:textId="22711E21" w:rsidR="00AD187B" w:rsidRDefault="00AD187B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4A605F" w14:paraId="220AE4F8" w14:textId="77777777" w:rsidTr="000A5062">
        <w:tc>
          <w:tcPr>
            <w:tcW w:w="5387" w:type="dxa"/>
          </w:tcPr>
          <w:p w14:paraId="4F6574CE" w14:textId="77777777" w:rsidR="004A605F" w:rsidRDefault="004A605F" w:rsidP="000A5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023EE31F" w14:textId="46A0E0AC" w:rsidR="004A605F" w:rsidRDefault="004A605F" w:rsidP="000A5062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№3</w:t>
            </w:r>
          </w:p>
          <w:p w14:paraId="419BDF66" w14:textId="77777777" w:rsidR="004A605F" w:rsidRDefault="004A605F" w:rsidP="000A5062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Техническому заданию </w:t>
            </w:r>
          </w:p>
          <w:p w14:paraId="13D61C4F" w14:textId="77777777" w:rsidR="004A605F" w:rsidRDefault="004A605F" w:rsidP="000A5062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№32 от 24.07.2020</w:t>
            </w:r>
          </w:p>
          <w:p w14:paraId="1808BB6C" w14:textId="77777777" w:rsidR="004A605F" w:rsidRDefault="004A605F" w:rsidP="000A5062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C1F41E" w14:textId="77777777" w:rsidR="004A605F" w:rsidRDefault="004A605F" w:rsidP="004A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2D26C2" w14:textId="24D80845" w:rsidR="004A605F" w:rsidRPr="006B5928" w:rsidRDefault="004A605F" w:rsidP="004A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B5928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Бриф на разработку дизайна страниц WEB-сайта (сайт-визитка):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250"/>
        <w:gridCol w:w="5557"/>
      </w:tblGrid>
      <w:tr w:rsidR="004A605F" w:rsidRPr="006B5928" w14:paraId="011CE4A9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C34B405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1CEB11F7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4A605F" w:rsidRPr="006B5928" w14:paraId="15800552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C7CD626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6C3056D4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55F83B69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B58C978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Телефоны: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  <w:vAlign w:val="center"/>
          </w:tcPr>
          <w:p w14:paraId="4835E0A7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594CC05A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F0C15B2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Контактные лица: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  <w:vAlign w:val="center"/>
          </w:tcPr>
          <w:p w14:paraId="7DA90C60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2F81EA97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07C11BC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62C15FB7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27EF543B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611670B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Домен сайта: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04AACFB7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2AA995D5" w14:textId="77777777" w:rsidTr="000A5062">
        <w:trPr>
          <w:trHeight w:val="58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37F307B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Сфера деятельности компании: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61739860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0742F4CD" w14:textId="77777777" w:rsidTr="000A5062">
        <w:trPr>
          <w:trHeight w:val="62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6E5E8FD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Характеристика основных товаров, услуг (их количество):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7D281F3A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5AA7B62B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EB61259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Кто является основным потребителем товаров, услуг: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19EAAAD0" w14:textId="77777777" w:rsidR="004A605F" w:rsidRPr="006B5928" w:rsidRDefault="004A605F" w:rsidP="000A5062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after="0" w:line="24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66918A0C" w14:textId="77777777" w:rsidTr="000A5062">
        <w:trPr>
          <w:trHeight w:val="52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F0469D5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Конкуренты, их веб-ресурсы: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175D04E5" w14:textId="77777777" w:rsidR="004A605F" w:rsidRPr="006B5928" w:rsidRDefault="004A605F" w:rsidP="000A50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7363DE0E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869EBC9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Дизайн сайтов, которые нравятся: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128780C6" w14:textId="77777777" w:rsidR="004A605F" w:rsidRPr="006B5928" w:rsidRDefault="004A605F" w:rsidP="000A50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14" w:name="_gjdgxs" w:colFirst="0" w:colLast="0"/>
            <w:bookmarkEnd w:id="14"/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05F" w:rsidRPr="006B5928" w14:paraId="650434FB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94AACC8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Задача, которую должен решать сайт: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20D34B80" w14:textId="77777777" w:rsidR="004A605F" w:rsidRPr="006B5928" w:rsidRDefault="004A605F" w:rsidP="000A50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" w:lineRule="atLeast"/>
              <w:ind w:left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3EBD8263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D7165F6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Структура сайта</w:t>
            </w:r>
          </w:p>
          <w:p w14:paraId="326173F9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(изменению не подлежит)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5FAAD69F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компании; </w:t>
            </w:r>
          </w:p>
          <w:p w14:paraId="37F87052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Акции, дедлайн – акции, скидки, подарки с ограниченным сроком действия;</w:t>
            </w:r>
          </w:p>
          <w:p w14:paraId="50F9DC78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1C8BC9E7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Кнопка для обратной связи;</w:t>
            </w:r>
          </w:p>
          <w:p w14:paraId="39CD6262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Политика обработки персональных данных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17441DAD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Карта сайта (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xml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версия);</w:t>
            </w:r>
          </w:p>
          <w:p w14:paraId="2B3321AF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639FF403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Страница 404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0A611533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Новости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4976ED8A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Страница детального описания новости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7283A0D2" w14:textId="77777777" w:rsidR="004A605F" w:rsidRPr="006B5928" w:rsidRDefault="004A605F" w:rsidP="000A506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num" w:pos="900"/>
              </w:tabs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Страница поисковой выдачи.</w:t>
            </w:r>
          </w:p>
        </w:tc>
      </w:tr>
      <w:tr w:rsidR="004A605F" w:rsidRPr="006B5928" w14:paraId="1CE051B7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73FF19A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Основное меню</w:t>
            </w:r>
          </w:p>
          <w:p w14:paraId="3B24480F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79ED3A3E" w14:textId="77777777" w:rsidR="004A605F" w:rsidRPr="006B5928" w:rsidRDefault="004A605F" w:rsidP="000A5062">
            <w:pPr>
              <w:tabs>
                <w:tab w:val="left" w:pos="259"/>
              </w:tabs>
              <w:spacing w:after="0" w:line="24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05F" w:rsidRPr="006B5928" w14:paraId="6F7C4D6C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4AB9040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Информационные блоки на главной странице</w:t>
            </w:r>
          </w:p>
        </w:tc>
        <w:tc>
          <w:tcPr>
            <w:tcW w:w="5557" w:type="dxa"/>
            <w:vAlign w:val="center"/>
          </w:tcPr>
          <w:p w14:paraId="24C9DEFD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00CADFB5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EB32D4F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Использование иконок</w:t>
            </w:r>
          </w:p>
        </w:tc>
        <w:tc>
          <w:tcPr>
            <w:tcW w:w="5557" w:type="dxa"/>
            <w:vAlign w:val="center"/>
          </w:tcPr>
          <w:p w14:paraId="0ADDF9F5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A605F" w:rsidRPr="006B5928" w14:paraId="5901AD1C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01F4E2F9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Языковые версии сайта: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2AB4111F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Английская (русская) </w:t>
            </w:r>
          </w:p>
        </w:tc>
      </w:tr>
      <w:tr w:rsidR="004A605F" w:rsidRPr="006B5928" w14:paraId="212E9659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305AEA5F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Стиль сайта: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2ADDFC8E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089A4848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134AA81B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Адаптивность дизайна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321FCA22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⁮ Адаптив под мобильные устройства и планшеты, а также под широкоформатные мониторы</w:t>
            </w:r>
          </w:p>
        </w:tc>
      </w:tr>
      <w:tr w:rsidR="004A605F" w:rsidRPr="006B5928" w14:paraId="36F45851" w14:textId="77777777" w:rsidTr="000A5062">
        <w:trPr>
          <w:trHeight w:val="60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21D3A20A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Визуальные элементы (можно указать несколько пунктов)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4EFC0FBB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3EDEB879" w14:textId="77777777" w:rsidTr="000A5062">
        <w:trPr>
          <w:trHeight w:val="32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56ECFE08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Фон страницы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5CDA543E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69CD8903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0157CDA8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Шрифт, используемый на сайте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20795563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4A5278D1" w14:textId="77777777" w:rsidTr="000A5062">
        <w:trPr>
          <w:trHeight w:val="68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0D0E1976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Впечатление, которое должен произвести сайт на пользователя: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70F38C18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3D6C98A5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58F1CCC1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4F48F85B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610C78EB" w14:textId="77777777" w:rsidTr="000A5062">
        <w:trPr>
          <w:trHeight w:val="700"/>
        </w:trPr>
        <w:tc>
          <w:tcPr>
            <w:tcW w:w="196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A28C6C4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Что вы хотите, чтобы пользователь в результате посещения сайта:</w:t>
            </w:r>
          </w:p>
        </w:tc>
        <w:tc>
          <w:tcPr>
            <w:tcW w:w="2250" w:type="dxa"/>
            <w:tcMar>
              <w:top w:w="113" w:type="dxa"/>
              <w:bottom w:w="113" w:type="dxa"/>
            </w:tcMar>
            <w:vAlign w:val="center"/>
          </w:tcPr>
          <w:p w14:paraId="595DF1FE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Увидел: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04197E3C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0D115AF8" w14:textId="77777777" w:rsidTr="000A5062">
        <w:trPr>
          <w:trHeight w:val="620"/>
        </w:trPr>
        <w:tc>
          <w:tcPr>
            <w:tcW w:w="1969" w:type="dxa"/>
            <w:vMerge/>
            <w:tcMar>
              <w:top w:w="113" w:type="dxa"/>
              <w:bottom w:w="113" w:type="dxa"/>
            </w:tcMar>
            <w:vAlign w:val="center"/>
          </w:tcPr>
          <w:p w14:paraId="3687C742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13" w:type="dxa"/>
              <w:bottom w:w="113" w:type="dxa"/>
            </w:tcMar>
            <w:vAlign w:val="center"/>
          </w:tcPr>
          <w:p w14:paraId="11F3FA6F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Сделал: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57DB246D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04D976E0" w14:textId="77777777" w:rsidTr="000A5062">
        <w:trPr>
          <w:trHeight w:val="580"/>
        </w:trPr>
        <w:tc>
          <w:tcPr>
            <w:tcW w:w="1969" w:type="dxa"/>
            <w:vMerge/>
            <w:tcMar>
              <w:top w:w="113" w:type="dxa"/>
              <w:bottom w:w="113" w:type="dxa"/>
            </w:tcMar>
            <w:vAlign w:val="center"/>
          </w:tcPr>
          <w:p w14:paraId="6DDB88C0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13" w:type="dxa"/>
              <w:bottom w:w="113" w:type="dxa"/>
            </w:tcMar>
            <w:vAlign w:val="center"/>
          </w:tcPr>
          <w:p w14:paraId="1A1A117B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Почувствовал: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751D6C87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5F" w:rsidRPr="006B5928" w14:paraId="3D55FE89" w14:textId="77777777" w:rsidTr="000A5062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25B21E5B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Есть ли у Фирмы свой фирменный стиль, логотип, цвета которых надо придерживаться: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3D435EA1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⁮ Да</w:t>
            </w:r>
          </w:p>
          <w:p w14:paraId="5C920A99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⁮ Нет</w:t>
            </w:r>
          </w:p>
          <w:p w14:paraId="69AD6DB1" w14:textId="77777777" w:rsidR="004A605F" w:rsidRPr="006B5928" w:rsidRDefault="004A605F" w:rsidP="000A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12A271" w14:textId="77777777" w:rsidR="004A605F" w:rsidRPr="006B5928" w:rsidRDefault="004A605F" w:rsidP="004A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54A42" w14:textId="0A4EA2BE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C6018F" w14:textId="183676B6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74DA96" w14:textId="29F2AEB8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2596FE" w14:textId="631E796B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24F456" w14:textId="5BBE4163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F4B02" w14:textId="41BEED74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A84AB7" w14:textId="57472492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52E9ED" w14:textId="0AE510BA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F6B11" w14:textId="1A7B2732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9B6F9A" w14:textId="43151088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2803FB" w14:textId="0C2D7992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9D9128" w14:textId="02D69170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962A5C" w14:textId="27E3FFDD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DB962D" w14:textId="331D34D5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80AC38" w14:textId="1D5B95D8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904D78" w14:textId="03F8E8D0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081C78" w14:textId="75392E89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BB4338" w14:textId="040E8228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A3DE98" w14:textId="189F518D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084A04" w14:textId="600C5358" w:rsidR="004A605F" w:rsidRDefault="004A605F" w:rsidP="00F1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4A605F" w14:paraId="2CFFF535" w14:textId="77777777" w:rsidTr="000A5062">
        <w:tc>
          <w:tcPr>
            <w:tcW w:w="5387" w:type="dxa"/>
          </w:tcPr>
          <w:p w14:paraId="64B5308A" w14:textId="77777777" w:rsidR="004A605F" w:rsidRDefault="004A605F" w:rsidP="000A5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6140E27" w14:textId="1D9BBD49" w:rsidR="004A605F" w:rsidRDefault="004A605F" w:rsidP="000A5062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№4</w:t>
            </w:r>
          </w:p>
          <w:p w14:paraId="1A6FB6DA" w14:textId="77777777" w:rsidR="004A605F" w:rsidRDefault="004A605F" w:rsidP="000A5062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Техническому заданию </w:t>
            </w:r>
          </w:p>
          <w:p w14:paraId="4AC68404" w14:textId="77777777" w:rsidR="004A605F" w:rsidRDefault="004A605F" w:rsidP="000A5062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№32 от 24.07.2020</w:t>
            </w:r>
          </w:p>
          <w:p w14:paraId="3CC3577C" w14:textId="77777777" w:rsidR="004A605F" w:rsidRDefault="004A605F" w:rsidP="000A5062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AA7340" w14:textId="77777777" w:rsidR="006B5928" w:rsidRPr="006B5928" w:rsidRDefault="006B5928" w:rsidP="006B592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6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B5928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Бриф на разработку дизайна страниц WEB-сайта (сайт-каталог):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421"/>
        <w:gridCol w:w="5244"/>
      </w:tblGrid>
      <w:tr w:rsidR="006B5928" w:rsidRPr="006B5928" w14:paraId="070C4ED9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1447D2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3F1440F2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6B5928" w:rsidRPr="006B5928" w14:paraId="646A802B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E398084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7F04562A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3137ABA7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4C3D5A6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Телефоны: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  <w:vAlign w:val="center"/>
          </w:tcPr>
          <w:p w14:paraId="47E82DF3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26918486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FC1007B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Контактные лица: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  <w:vAlign w:val="center"/>
          </w:tcPr>
          <w:p w14:paraId="6A3C4E37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78395E23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795DBC7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B1D25A2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2CF0904C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BDD5DF3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Домен сайта: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66A0939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32445701" w14:textId="77777777" w:rsidTr="007F4A2C">
        <w:trPr>
          <w:trHeight w:val="58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3DC7D1E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Сфера деятельности компании: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5CB8A2A4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388062DE" w14:textId="77777777" w:rsidTr="007F4A2C">
        <w:trPr>
          <w:trHeight w:val="62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2CA8AA6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Характеристика основных товаров, услуг  (их количество):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2F35A825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2C690E42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05DBDCF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Кто является основным потребителем товаров, услуг: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17477BE7" w14:textId="77777777" w:rsidR="006B5928" w:rsidRPr="006B5928" w:rsidRDefault="006B5928" w:rsidP="006B5928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2291E76C" w14:textId="77777777" w:rsidTr="007F4A2C">
        <w:trPr>
          <w:trHeight w:val="759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554BC70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Конкуренты, </w:t>
            </w:r>
          </w:p>
          <w:p w14:paraId="2ECDF2F3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их веб-ресурсы: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2DEE1B16" w14:textId="77777777" w:rsidR="006B5928" w:rsidRPr="006B5928" w:rsidRDefault="006B5928" w:rsidP="006B59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6DA84C9D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267D833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Дизайн сайтов, </w:t>
            </w:r>
          </w:p>
          <w:p w14:paraId="74DDFEAE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которые нравятся: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3805778" w14:textId="77777777" w:rsidR="006B5928" w:rsidRPr="006B5928" w:rsidRDefault="006B5928" w:rsidP="006B59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928" w:rsidRPr="006B5928" w14:paraId="494D64EC" w14:textId="77777777" w:rsidTr="007F4A2C">
        <w:trPr>
          <w:trHeight w:val="714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C9021D0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Задача, которую должен решать сайт: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706E0F49" w14:textId="77777777" w:rsidR="006B5928" w:rsidRPr="006B5928" w:rsidRDefault="006B5928" w:rsidP="006B59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8" w:lineRule="auto"/>
              <w:ind w:left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352182E6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9257FE3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Структура сайта</w:t>
            </w:r>
          </w:p>
          <w:p w14:paraId="6EA7EC3F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(изменению не подлежит)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3B1F2359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компании; </w:t>
            </w:r>
          </w:p>
          <w:p w14:paraId="349BEDEA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Каталог;</w:t>
            </w:r>
          </w:p>
          <w:p w14:paraId="5D030904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и подразделы каталога 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перечнем товаров, относящихся к разделу или подразделу каталога;</w:t>
            </w:r>
          </w:p>
          <w:p w14:paraId="587DC494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Карточка товара (страница детального описания товара);</w:t>
            </w:r>
          </w:p>
          <w:p w14:paraId="6BEB51B5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Акции, дедлайн – акции, скидки, подарки с ограниченным сроком действия;</w:t>
            </w:r>
          </w:p>
          <w:p w14:paraId="3DAA74D4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Доставка и оплата;</w:t>
            </w:r>
          </w:p>
          <w:p w14:paraId="4F50CE65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6A0AC950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Кнопка для обратной связи;</w:t>
            </w:r>
          </w:p>
          <w:p w14:paraId="3AD9ECFC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Политика обработки персональных данных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5565611A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Карта сайта (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xml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версия);</w:t>
            </w:r>
          </w:p>
          <w:p w14:paraId="2D4B0F51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33976D58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Страница 404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534A976B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Новости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6F9FC487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Страница детального описания новости</w:t>
            </w: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5F435505" w14:textId="77777777" w:rsidR="006B5928" w:rsidRPr="006B5928" w:rsidRDefault="006B5928" w:rsidP="006B592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Страница поисковой выдачи.</w:t>
            </w:r>
          </w:p>
        </w:tc>
      </w:tr>
      <w:tr w:rsidR="006B5928" w:rsidRPr="006B5928" w14:paraId="6AEA572F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1A7827A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Основное меню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724562C0" w14:textId="77777777" w:rsidR="006B5928" w:rsidRPr="006B5928" w:rsidRDefault="006B5928" w:rsidP="006B5928">
            <w:pPr>
              <w:tabs>
                <w:tab w:val="left" w:pos="259"/>
              </w:tabs>
              <w:spacing w:after="0" w:line="288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928" w:rsidRPr="006B5928" w14:paraId="6882C74B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B1F9498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Информационные блоки на главной странице</w:t>
            </w:r>
          </w:p>
        </w:tc>
        <w:tc>
          <w:tcPr>
            <w:tcW w:w="5244" w:type="dxa"/>
            <w:vAlign w:val="center"/>
          </w:tcPr>
          <w:p w14:paraId="45946210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2B623230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C246D05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Использование иконок</w:t>
            </w:r>
          </w:p>
        </w:tc>
        <w:tc>
          <w:tcPr>
            <w:tcW w:w="5244" w:type="dxa"/>
            <w:vAlign w:val="center"/>
          </w:tcPr>
          <w:p w14:paraId="1C7764C9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B5928" w:rsidRPr="006B5928" w14:paraId="0E5913CA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712C13A2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Языковые версии сайта: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42FA1088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Английская (русская) </w:t>
            </w:r>
          </w:p>
        </w:tc>
      </w:tr>
      <w:tr w:rsidR="006B5928" w:rsidRPr="006B5928" w14:paraId="5F9C62F2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0A58F2D2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Стиль сайта: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11680BE1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46A0E302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0D8CBE33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Адаптивность дизайна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6B696DA9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⁮ Адаптив под мобильные устройства и планшеты, а также под широкоформатные мониторы</w:t>
            </w:r>
          </w:p>
        </w:tc>
      </w:tr>
      <w:tr w:rsidR="006B5928" w:rsidRPr="006B5928" w14:paraId="6662B286" w14:textId="77777777" w:rsidTr="007F4A2C">
        <w:trPr>
          <w:trHeight w:val="60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25318BE2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Визуальные элементы (можно указать несколько пунктов)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78D033DE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55900C36" w14:textId="77777777" w:rsidTr="007F4A2C">
        <w:trPr>
          <w:trHeight w:val="32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7367A7A7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Фон страницы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6A979DDD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585C9F3C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12316729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Шрифт, используемый на сайте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C4F46D2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456C3B61" w14:textId="77777777" w:rsidTr="007F4A2C">
        <w:trPr>
          <w:trHeight w:val="68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74559C6E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Впечатление, которое должен произвести сайт на пользователя: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135F2DC9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3C24B811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642EDD64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74F02768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2CB72386" w14:textId="77777777" w:rsidTr="007F4A2C">
        <w:trPr>
          <w:trHeight w:val="700"/>
        </w:trPr>
        <w:tc>
          <w:tcPr>
            <w:tcW w:w="196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7B6449B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Что вы хотите, чтобы пользователь в результате посещения сайта:</w:t>
            </w:r>
          </w:p>
        </w:tc>
        <w:tc>
          <w:tcPr>
            <w:tcW w:w="2421" w:type="dxa"/>
            <w:tcMar>
              <w:top w:w="113" w:type="dxa"/>
              <w:bottom w:w="113" w:type="dxa"/>
            </w:tcMar>
            <w:vAlign w:val="center"/>
          </w:tcPr>
          <w:p w14:paraId="5672E5BE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Увидел: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10E49865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0C69F0F8" w14:textId="77777777" w:rsidTr="007F4A2C">
        <w:trPr>
          <w:trHeight w:val="620"/>
        </w:trPr>
        <w:tc>
          <w:tcPr>
            <w:tcW w:w="1969" w:type="dxa"/>
            <w:vMerge/>
            <w:tcMar>
              <w:top w:w="113" w:type="dxa"/>
              <w:bottom w:w="113" w:type="dxa"/>
            </w:tcMar>
            <w:vAlign w:val="center"/>
          </w:tcPr>
          <w:p w14:paraId="08DA9470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13" w:type="dxa"/>
              <w:bottom w:w="113" w:type="dxa"/>
            </w:tcMar>
            <w:vAlign w:val="center"/>
          </w:tcPr>
          <w:p w14:paraId="447D4E79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Сделал: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1638643B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427DC9EC" w14:textId="77777777" w:rsidTr="007F4A2C">
        <w:trPr>
          <w:trHeight w:val="580"/>
        </w:trPr>
        <w:tc>
          <w:tcPr>
            <w:tcW w:w="1969" w:type="dxa"/>
            <w:vMerge/>
            <w:tcMar>
              <w:top w:w="113" w:type="dxa"/>
              <w:bottom w:w="113" w:type="dxa"/>
            </w:tcMar>
            <w:vAlign w:val="center"/>
          </w:tcPr>
          <w:p w14:paraId="574E2326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13" w:type="dxa"/>
              <w:bottom w:w="113" w:type="dxa"/>
            </w:tcMar>
            <w:vAlign w:val="center"/>
          </w:tcPr>
          <w:p w14:paraId="6BA74676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Почувствовал: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B471F05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928" w:rsidRPr="006B5928" w14:paraId="3685AFF8" w14:textId="77777777" w:rsidTr="007F4A2C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6EB84B08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Есть ли у Фирмы свой фирменный стиль, логотип, цвета которых надо придерживаться: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2F236C1E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⁮ Да</w:t>
            </w:r>
          </w:p>
          <w:p w14:paraId="7CF77843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59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⁮ Нет</w:t>
            </w:r>
          </w:p>
          <w:p w14:paraId="3CCD997A" w14:textId="77777777" w:rsidR="006B5928" w:rsidRPr="006B5928" w:rsidRDefault="006B5928" w:rsidP="006B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A3954D" w14:textId="77777777" w:rsidR="006B5928" w:rsidRPr="00F122A1" w:rsidRDefault="006B5928" w:rsidP="004A60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B5928" w:rsidRPr="00F122A1" w:rsidSect="00C87EA1">
      <w:pgSz w:w="11906" w:h="16838" w:code="9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7685E6C"/>
    <w:multiLevelType w:val="multilevel"/>
    <w:tmpl w:val="54080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6929CD"/>
    <w:multiLevelType w:val="hybridMultilevel"/>
    <w:tmpl w:val="536CD72E"/>
    <w:lvl w:ilvl="0" w:tplc="0FD81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CA4410"/>
    <w:multiLevelType w:val="hybridMultilevel"/>
    <w:tmpl w:val="388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63F3F"/>
    <w:multiLevelType w:val="multilevel"/>
    <w:tmpl w:val="1C08CCF2"/>
    <w:lvl w:ilvl="0">
      <w:start w:val="1"/>
      <w:numFmt w:val="bullet"/>
      <w:lvlText w:val="-"/>
      <w:lvlJc w:val="left"/>
      <w:pPr>
        <w:tabs>
          <w:tab w:val="num" w:pos="595"/>
        </w:tabs>
        <w:ind w:left="1276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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color w:val="auto"/>
        <w:sz w:val="10"/>
        <w:szCs w:val="10"/>
      </w:rPr>
    </w:lvl>
    <w:lvl w:ilvl="2">
      <w:start w:val="1"/>
      <w:numFmt w:val="bullet"/>
      <w:lvlText w:val="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</w:abstractNum>
  <w:abstractNum w:abstractNumId="8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E2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7" w15:restartNumberingAfterBreak="0">
    <w:nsid w:val="28905A05"/>
    <w:multiLevelType w:val="multilevel"/>
    <w:tmpl w:val="83C479D4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1418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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  <w:sz w:val="10"/>
        <w:szCs w:val="10"/>
      </w:rPr>
    </w:lvl>
    <w:lvl w:ilvl="2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18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F023A1"/>
    <w:multiLevelType w:val="hybridMultilevel"/>
    <w:tmpl w:val="0C90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34DB2"/>
    <w:multiLevelType w:val="hybridMultilevel"/>
    <w:tmpl w:val="65CCC078"/>
    <w:lvl w:ilvl="0" w:tplc="CAC2FFC4">
      <w:numFmt w:val="bullet"/>
      <w:lvlText w:val="•"/>
      <w:lvlJc w:val="left"/>
      <w:pPr>
        <w:ind w:left="112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1" w15:restartNumberingAfterBreak="0">
    <w:nsid w:val="34777C3C"/>
    <w:multiLevelType w:val="multilevel"/>
    <w:tmpl w:val="A2C855C2"/>
    <w:lvl w:ilvl="0">
      <w:start w:val="1"/>
      <w:numFmt w:val="bullet"/>
      <w:lvlText w:val="-"/>
      <w:lvlJc w:val="left"/>
      <w:pPr>
        <w:tabs>
          <w:tab w:val="num" w:pos="737"/>
        </w:tabs>
        <w:ind w:left="1418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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  <w:sz w:val="10"/>
        <w:szCs w:val="10"/>
      </w:rPr>
    </w:lvl>
    <w:lvl w:ilvl="2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2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5BD2"/>
    <w:multiLevelType w:val="hybridMultilevel"/>
    <w:tmpl w:val="735E3F4C"/>
    <w:lvl w:ilvl="0" w:tplc="9BAC7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33756EC"/>
    <w:multiLevelType w:val="multilevel"/>
    <w:tmpl w:val="A3A6C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511526B"/>
    <w:multiLevelType w:val="multilevel"/>
    <w:tmpl w:val="333A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453118D7"/>
    <w:multiLevelType w:val="hybridMultilevel"/>
    <w:tmpl w:val="41FE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A1470"/>
    <w:multiLevelType w:val="hybridMultilevel"/>
    <w:tmpl w:val="F8B4D91A"/>
    <w:lvl w:ilvl="0" w:tplc="5FC8D8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979"/>
    <w:multiLevelType w:val="hybridMultilevel"/>
    <w:tmpl w:val="6C402CA2"/>
    <w:lvl w:ilvl="0" w:tplc="50C64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627008"/>
    <w:multiLevelType w:val="hybridMultilevel"/>
    <w:tmpl w:val="EE20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E3F87"/>
    <w:multiLevelType w:val="hybridMultilevel"/>
    <w:tmpl w:val="C62AE30A"/>
    <w:lvl w:ilvl="0" w:tplc="86E45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31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1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3"/>
  </w:num>
  <w:num w:numId="21">
    <w:abstractNumId w:val="32"/>
  </w:num>
  <w:num w:numId="22">
    <w:abstractNumId w:val="19"/>
  </w:num>
  <w:num w:numId="23">
    <w:abstractNumId w:val="6"/>
  </w:num>
  <w:num w:numId="24">
    <w:abstractNumId w:val="35"/>
  </w:num>
  <w:num w:numId="25">
    <w:abstractNumId w:val="28"/>
  </w:num>
  <w:num w:numId="26">
    <w:abstractNumId w:val="30"/>
  </w:num>
  <w:num w:numId="27">
    <w:abstractNumId w:val="0"/>
  </w:num>
  <w:num w:numId="28">
    <w:abstractNumId w:val="1"/>
  </w:num>
  <w:num w:numId="29">
    <w:abstractNumId w:val="26"/>
  </w:num>
  <w:num w:numId="30">
    <w:abstractNumId w:val="4"/>
  </w:num>
  <w:num w:numId="31">
    <w:abstractNumId w:val="11"/>
  </w:num>
  <w:num w:numId="32">
    <w:abstractNumId w:val="20"/>
  </w:num>
  <w:num w:numId="33">
    <w:abstractNumId w:val="17"/>
  </w:num>
  <w:num w:numId="34">
    <w:abstractNumId w:val="7"/>
  </w:num>
  <w:num w:numId="35">
    <w:abstractNumId w:val="33"/>
  </w:num>
  <w:num w:numId="36">
    <w:abstractNumId w:val="34"/>
  </w:num>
  <w:num w:numId="37">
    <w:abstractNumId w:val="5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5F"/>
    <w:rsid w:val="00007FF0"/>
    <w:rsid w:val="00010A17"/>
    <w:rsid w:val="000136E1"/>
    <w:rsid w:val="00013827"/>
    <w:rsid w:val="0001562C"/>
    <w:rsid w:val="00026FA9"/>
    <w:rsid w:val="0003119C"/>
    <w:rsid w:val="00032A90"/>
    <w:rsid w:val="00034B57"/>
    <w:rsid w:val="00037891"/>
    <w:rsid w:val="00044561"/>
    <w:rsid w:val="00044949"/>
    <w:rsid w:val="000469C3"/>
    <w:rsid w:val="000604D0"/>
    <w:rsid w:val="00062065"/>
    <w:rsid w:val="00062A2C"/>
    <w:rsid w:val="0006667C"/>
    <w:rsid w:val="000908BA"/>
    <w:rsid w:val="00090CE8"/>
    <w:rsid w:val="00094C8C"/>
    <w:rsid w:val="00096138"/>
    <w:rsid w:val="00096682"/>
    <w:rsid w:val="000A064C"/>
    <w:rsid w:val="000A0900"/>
    <w:rsid w:val="000A117B"/>
    <w:rsid w:val="000A7629"/>
    <w:rsid w:val="000B0723"/>
    <w:rsid w:val="000B59D6"/>
    <w:rsid w:val="000B6B43"/>
    <w:rsid w:val="000B7BBA"/>
    <w:rsid w:val="000C5E17"/>
    <w:rsid w:val="000D0789"/>
    <w:rsid w:val="000D47BB"/>
    <w:rsid w:val="000D6970"/>
    <w:rsid w:val="000E1654"/>
    <w:rsid w:val="000E266B"/>
    <w:rsid w:val="000E2C06"/>
    <w:rsid w:val="000F00B6"/>
    <w:rsid w:val="000F5054"/>
    <w:rsid w:val="000F5F35"/>
    <w:rsid w:val="00104B99"/>
    <w:rsid w:val="001063EA"/>
    <w:rsid w:val="00106C55"/>
    <w:rsid w:val="00116AC7"/>
    <w:rsid w:val="001219B8"/>
    <w:rsid w:val="0012296F"/>
    <w:rsid w:val="00130777"/>
    <w:rsid w:val="00132417"/>
    <w:rsid w:val="00132832"/>
    <w:rsid w:val="00133492"/>
    <w:rsid w:val="00133A8F"/>
    <w:rsid w:val="0014512A"/>
    <w:rsid w:val="00160A2C"/>
    <w:rsid w:val="0016503E"/>
    <w:rsid w:val="00166796"/>
    <w:rsid w:val="00173A1C"/>
    <w:rsid w:val="00180546"/>
    <w:rsid w:val="00180AB5"/>
    <w:rsid w:val="00184AFC"/>
    <w:rsid w:val="00190F9C"/>
    <w:rsid w:val="00193052"/>
    <w:rsid w:val="00196FFA"/>
    <w:rsid w:val="001A2BD7"/>
    <w:rsid w:val="001A6C2B"/>
    <w:rsid w:val="001B2741"/>
    <w:rsid w:val="001B7957"/>
    <w:rsid w:val="001C3747"/>
    <w:rsid w:val="001C5612"/>
    <w:rsid w:val="001D08FB"/>
    <w:rsid w:val="001E7639"/>
    <w:rsid w:val="001E7C57"/>
    <w:rsid w:val="001F1F7D"/>
    <w:rsid w:val="001F413C"/>
    <w:rsid w:val="001F7B17"/>
    <w:rsid w:val="001F7F89"/>
    <w:rsid w:val="00200A5E"/>
    <w:rsid w:val="0021072A"/>
    <w:rsid w:val="00212F1A"/>
    <w:rsid w:val="002174CD"/>
    <w:rsid w:val="00221DC8"/>
    <w:rsid w:val="00230FD5"/>
    <w:rsid w:val="0023341D"/>
    <w:rsid w:val="00233B53"/>
    <w:rsid w:val="00234AFA"/>
    <w:rsid w:val="00241DA6"/>
    <w:rsid w:val="00241E2B"/>
    <w:rsid w:val="0024259B"/>
    <w:rsid w:val="00246192"/>
    <w:rsid w:val="0024679B"/>
    <w:rsid w:val="00253799"/>
    <w:rsid w:val="00253F9C"/>
    <w:rsid w:val="002646AE"/>
    <w:rsid w:val="00270C6B"/>
    <w:rsid w:val="0027449B"/>
    <w:rsid w:val="00277248"/>
    <w:rsid w:val="00280A6C"/>
    <w:rsid w:val="0028126E"/>
    <w:rsid w:val="00282FA6"/>
    <w:rsid w:val="00290FB6"/>
    <w:rsid w:val="002B084B"/>
    <w:rsid w:val="002B090E"/>
    <w:rsid w:val="002B1B44"/>
    <w:rsid w:val="002B2246"/>
    <w:rsid w:val="002B24AE"/>
    <w:rsid w:val="002B3CED"/>
    <w:rsid w:val="002B5C47"/>
    <w:rsid w:val="002B7259"/>
    <w:rsid w:val="002C153E"/>
    <w:rsid w:val="002C16A1"/>
    <w:rsid w:val="002C265A"/>
    <w:rsid w:val="002D7749"/>
    <w:rsid w:val="002E11E2"/>
    <w:rsid w:val="002F27B9"/>
    <w:rsid w:val="002F2853"/>
    <w:rsid w:val="002F6C9C"/>
    <w:rsid w:val="002F723F"/>
    <w:rsid w:val="003005F6"/>
    <w:rsid w:val="00310483"/>
    <w:rsid w:val="00310977"/>
    <w:rsid w:val="00312F66"/>
    <w:rsid w:val="00316DC3"/>
    <w:rsid w:val="003232CA"/>
    <w:rsid w:val="00325469"/>
    <w:rsid w:val="003353B4"/>
    <w:rsid w:val="003372D6"/>
    <w:rsid w:val="00347932"/>
    <w:rsid w:val="003510D8"/>
    <w:rsid w:val="00352E02"/>
    <w:rsid w:val="00370C5B"/>
    <w:rsid w:val="003730DD"/>
    <w:rsid w:val="00380944"/>
    <w:rsid w:val="00380DAB"/>
    <w:rsid w:val="00381495"/>
    <w:rsid w:val="00384EA5"/>
    <w:rsid w:val="00385936"/>
    <w:rsid w:val="00393C56"/>
    <w:rsid w:val="00395AD5"/>
    <w:rsid w:val="00395C37"/>
    <w:rsid w:val="003A34F5"/>
    <w:rsid w:val="003A5B81"/>
    <w:rsid w:val="003B1085"/>
    <w:rsid w:val="003B3A5D"/>
    <w:rsid w:val="003B5E8C"/>
    <w:rsid w:val="003B6DD4"/>
    <w:rsid w:val="003B77BD"/>
    <w:rsid w:val="003C4392"/>
    <w:rsid w:val="003C70C3"/>
    <w:rsid w:val="003D164D"/>
    <w:rsid w:val="003D5244"/>
    <w:rsid w:val="003D643F"/>
    <w:rsid w:val="003D74EB"/>
    <w:rsid w:val="003E13FB"/>
    <w:rsid w:val="003E214F"/>
    <w:rsid w:val="003E2812"/>
    <w:rsid w:val="003E7E93"/>
    <w:rsid w:val="003F0CC7"/>
    <w:rsid w:val="003F456F"/>
    <w:rsid w:val="003F4A0F"/>
    <w:rsid w:val="0040382C"/>
    <w:rsid w:val="00406A9B"/>
    <w:rsid w:val="00407F77"/>
    <w:rsid w:val="004112D8"/>
    <w:rsid w:val="004131B7"/>
    <w:rsid w:val="004141AF"/>
    <w:rsid w:val="0041422E"/>
    <w:rsid w:val="00414F3F"/>
    <w:rsid w:val="0041577E"/>
    <w:rsid w:val="004164C4"/>
    <w:rsid w:val="00420351"/>
    <w:rsid w:val="004227FB"/>
    <w:rsid w:val="00424CA0"/>
    <w:rsid w:val="0042558C"/>
    <w:rsid w:val="00430B70"/>
    <w:rsid w:val="004315F2"/>
    <w:rsid w:val="004325BF"/>
    <w:rsid w:val="004338AB"/>
    <w:rsid w:val="004348A4"/>
    <w:rsid w:val="00443D38"/>
    <w:rsid w:val="00447731"/>
    <w:rsid w:val="004500A5"/>
    <w:rsid w:val="00450557"/>
    <w:rsid w:val="004506E9"/>
    <w:rsid w:val="004541BA"/>
    <w:rsid w:val="00457C76"/>
    <w:rsid w:val="00460E70"/>
    <w:rsid w:val="004628F1"/>
    <w:rsid w:val="00464473"/>
    <w:rsid w:val="004728E0"/>
    <w:rsid w:val="00472D76"/>
    <w:rsid w:val="00493EFD"/>
    <w:rsid w:val="004943D8"/>
    <w:rsid w:val="00496440"/>
    <w:rsid w:val="004A3DD5"/>
    <w:rsid w:val="004A605F"/>
    <w:rsid w:val="004C3B2B"/>
    <w:rsid w:val="004C4AF4"/>
    <w:rsid w:val="004C5C73"/>
    <w:rsid w:val="004C5F4C"/>
    <w:rsid w:val="004C777D"/>
    <w:rsid w:val="004D1019"/>
    <w:rsid w:val="004D7BC9"/>
    <w:rsid w:val="004E0C3D"/>
    <w:rsid w:val="004E1AA7"/>
    <w:rsid w:val="004F0644"/>
    <w:rsid w:val="004F3C46"/>
    <w:rsid w:val="004F52C3"/>
    <w:rsid w:val="00504551"/>
    <w:rsid w:val="005057C5"/>
    <w:rsid w:val="00506BB6"/>
    <w:rsid w:val="00517416"/>
    <w:rsid w:val="00524767"/>
    <w:rsid w:val="00524F3E"/>
    <w:rsid w:val="00533188"/>
    <w:rsid w:val="00536B4A"/>
    <w:rsid w:val="00537F5C"/>
    <w:rsid w:val="00541002"/>
    <w:rsid w:val="005416A2"/>
    <w:rsid w:val="00546A28"/>
    <w:rsid w:val="005529DB"/>
    <w:rsid w:val="00560E4B"/>
    <w:rsid w:val="00565177"/>
    <w:rsid w:val="00572BAD"/>
    <w:rsid w:val="005759BC"/>
    <w:rsid w:val="00580022"/>
    <w:rsid w:val="00592400"/>
    <w:rsid w:val="005969EE"/>
    <w:rsid w:val="005B618C"/>
    <w:rsid w:val="005C0132"/>
    <w:rsid w:val="005C50EB"/>
    <w:rsid w:val="005C55EB"/>
    <w:rsid w:val="005D5E14"/>
    <w:rsid w:val="005D6BF0"/>
    <w:rsid w:val="005D6C5A"/>
    <w:rsid w:val="005D7040"/>
    <w:rsid w:val="005E508E"/>
    <w:rsid w:val="005F0BC5"/>
    <w:rsid w:val="005F5EEE"/>
    <w:rsid w:val="0060757F"/>
    <w:rsid w:val="00611F73"/>
    <w:rsid w:val="0061546B"/>
    <w:rsid w:val="00616B84"/>
    <w:rsid w:val="00621295"/>
    <w:rsid w:val="0062589A"/>
    <w:rsid w:val="006265DA"/>
    <w:rsid w:val="00632168"/>
    <w:rsid w:val="00633EA6"/>
    <w:rsid w:val="00636BCB"/>
    <w:rsid w:val="006446BE"/>
    <w:rsid w:val="00647510"/>
    <w:rsid w:val="00650D12"/>
    <w:rsid w:val="006532EC"/>
    <w:rsid w:val="00653512"/>
    <w:rsid w:val="0065495F"/>
    <w:rsid w:val="00655ABD"/>
    <w:rsid w:val="0065708B"/>
    <w:rsid w:val="006601A6"/>
    <w:rsid w:val="00664403"/>
    <w:rsid w:val="006650AB"/>
    <w:rsid w:val="00674B1D"/>
    <w:rsid w:val="006807B7"/>
    <w:rsid w:val="00686459"/>
    <w:rsid w:val="006875F1"/>
    <w:rsid w:val="00690A93"/>
    <w:rsid w:val="006A5020"/>
    <w:rsid w:val="006A795E"/>
    <w:rsid w:val="006B0575"/>
    <w:rsid w:val="006B2737"/>
    <w:rsid w:val="006B5405"/>
    <w:rsid w:val="006B563C"/>
    <w:rsid w:val="006B5928"/>
    <w:rsid w:val="006C41FB"/>
    <w:rsid w:val="006C53BF"/>
    <w:rsid w:val="006D1B16"/>
    <w:rsid w:val="006D40F8"/>
    <w:rsid w:val="006E094E"/>
    <w:rsid w:val="006E27A1"/>
    <w:rsid w:val="006F043E"/>
    <w:rsid w:val="006F3B43"/>
    <w:rsid w:val="006F4170"/>
    <w:rsid w:val="0070064D"/>
    <w:rsid w:val="00705E44"/>
    <w:rsid w:val="007072B1"/>
    <w:rsid w:val="0070797F"/>
    <w:rsid w:val="00722600"/>
    <w:rsid w:val="0072376F"/>
    <w:rsid w:val="007267D2"/>
    <w:rsid w:val="00732BC6"/>
    <w:rsid w:val="00734402"/>
    <w:rsid w:val="007365FB"/>
    <w:rsid w:val="00740D32"/>
    <w:rsid w:val="007502C0"/>
    <w:rsid w:val="00753F40"/>
    <w:rsid w:val="00755C1D"/>
    <w:rsid w:val="00757DB4"/>
    <w:rsid w:val="00764217"/>
    <w:rsid w:val="00767235"/>
    <w:rsid w:val="00770337"/>
    <w:rsid w:val="007771E3"/>
    <w:rsid w:val="007802BF"/>
    <w:rsid w:val="007A0AC5"/>
    <w:rsid w:val="007A59CA"/>
    <w:rsid w:val="007A5F16"/>
    <w:rsid w:val="007A60F9"/>
    <w:rsid w:val="007A75DC"/>
    <w:rsid w:val="007A7E78"/>
    <w:rsid w:val="007B0CF4"/>
    <w:rsid w:val="007B26CA"/>
    <w:rsid w:val="007B40DF"/>
    <w:rsid w:val="007B45CA"/>
    <w:rsid w:val="007B58CF"/>
    <w:rsid w:val="007B5BF0"/>
    <w:rsid w:val="007B5D6A"/>
    <w:rsid w:val="007C00C9"/>
    <w:rsid w:val="007C0433"/>
    <w:rsid w:val="007C0CCC"/>
    <w:rsid w:val="007C42D6"/>
    <w:rsid w:val="007D0659"/>
    <w:rsid w:val="007D1A06"/>
    <w:rsid w:val="007D2BB7"/>
    <w:rsid w:val="007D38CB"/>
    <w:rsid w:val="007D4435"/>
    <w:rsid w:val="007E1877"/>
    <w:rsid w:val="007E72AE"/>
    <w:rsid w:val="007F4A2C"/>
    <w:rsid w:val="00801A03"/>
    <w:rsid w:val="00805037"/>
    <w:rsid w:val="008107D7"/>
    <w:rsid w:val="00813898"/>
    <w:rsid w:val="00813954"/>
    <w:rsid w:val="008214BD"/>
    <w:rsid w:val="008312A4"/>
    <w:rsid w:val="0083224A"/>
    <w:rsid w:val="008322A6"/>
    <w:rsid w:val="008410EF"/>
    <w:rsid w:val="0084525F"/>
    <w:rsid w:val="0085689B"/>
    <w:rsid w:val="00862908"/>
    <w:rsid w:val="00863BDF"/>
    <w:rsid w:val="00866666"/>
    <w:rsid w:val="008701C6"/>
    <w:rsid w:val="008773A8"/>
    <w:rsid w:val="00877CC3"/>
    <w:rsid w:val="00883A9C"/>
    <w:rsid w:val="008840CE"/>
    <w:rsid w:val="00885C4E"/>
    <w:rsid w:val="00893EB2"/>
    <w:rsid w:val="008A4261"/>
    <w:rsid w:val="008A537D"/>
    <w:rsid w:val="008A7239"/>
    <w:rsid w:val="008B1C64"/>
    <w:rsid w:val="008B6E19"/>
    <w:rsid w:val="008B7ACA"/>
    <w:rsid w:val="008C328A"/>
    <w:rsid w:val="008C5C4E"/>
    <w:rsid w:val="008C7704"/>
    <w:rsid w:val="008D2C2E"/>
    <w:rsid w:val="008D7B8E"/>
    <w:rsid w:val="008E004D"/>
    <w:rsid w:val="008E0A55"/>
    <w:rsid w:val="008E2A19"/>
    <w:rsid w:val="008E2DA7"/>
    <w:rsid w:val="008F4373"/>
    <w:rsid w:val="008F5A7E"/>
    <w:rsid w:val="00903D64"/>
    <w:rsid w:val="00912BE1"/>
    <w:rsid w:val="00920715"/>
    <w:rsid w:val="00922B68"/>
    <w:rsid w:val="009250E5"/>
    <w:rsid w:val="009261B4"/>
    <w:rsid w:val="00926DE8"/>
    <w:rsid w:val="00931ABF"/>
    <w:rsid w:val="00931B21"/>
    <w:rsid w:val="00944238"/>
    <w:rsid w:val="009449BD"/>
    <w:rsid w:val="00944AF1"/>
    <w:rsid w:val="00945521"/>
    <w:rsid w:val="0094639F"/>
    <w:rsid w:val="00946A72"/>
    <w:rsid w:val="00956384"/>
    <w:rsid w:val="0095774B"/>
    <w:rsid w:val="0096078C"/>
    <w:rsid w:val="00960D47"/>
    <w:rsid w:val="00962D27"/>
    <w:rsid w:val="009679DC"/>
    <w:rsid w:val="00967C60"/>
    <w:rsid w:val="00972A19"/>
    <w:rsid w:val="00975980"/>
    <w:rsid w:val="00975C32"/>
    <w:rsid w:val="009814A9"/>
    <w:rsid w:val="00981D85"/>
    <w:rsid w:val="00982E6E"/>
    <w:rsid w:val="00984BBA"/>
    <w:rsid w:val="009933B7"/>
    <w:rsid w:val="009933F4"/>
    <w:rsid w:val="00993891"/>
    <w:rsid w:val="00994D03"/>
    <w:rsid w:val="00996D41"/>
    <w:rsid w:val="009978BD"/>
    <w:rsid w:val="009A5DB3"/>
    <w:rsid w:val="009B019B"/>
    <w:rsid w:val="009B40E2"/>
    <w:rsid w:val="009B45A5"/>
    <w:rsid w:val="009C4147"/>
    <w:rsid w:val="009C480B"/>
    <w:rsid w:val="009D0BD9"/>
    <w:rsid w:val="009D5BF9"/>
    <w:rsid w:val="009D7363"/>
    <w:rsid w:val="009E6E1C"/>
    <w:rsid w:val="009F132E"/>
    <w:rsid w:val="009F45BE"/>
    <w:rsid w:val="009F4A9D"/>
    <w:rsid w:val="00A00B80"/>
    <w:rsid w:val="00A01E0E"/>
    <w:rsid w:val="00A027C7"/>
    <w:rsid w:val="00A0351D"/>
    <w:rsid w:val="00A06C8B"/>
    <w:rsid w:val="00A1003D"/>
    <w:rsid w:val="00A10E19"/>
    <w:rsid w:val="00A11562"/>
    <w:rsid w:val="00A11AE8"/>
    <w:rsid w:val="00A147FB"/>
    <w:rsid w:val="00A27ED8"/>
    <w:rsid w:val="00A35CD6"/>
    <w:rsid w:val="00A4350F"/>
    <w:rsid w:val="00A515F4"/>
    <w:rsid w:val="00A516F4"/>
    <w:rsid w:val="00A57931"/>
    <w:rsid w:val="00A60C2C"/>
    <w:rsid w:val="00A62633"/>
    <w:rsid w:val="00A635BA"/>
    <w:rsid w:val="00A65FF5"/>
    <w:rsid w:val="00A66F5C"/>
    <w:rsid w:val="00A67902"/>
    <w:rsid w:val="00A70471"/>
    <w:rsid w:val="00A73009"/>
    <w:rsid w:val="00A7581F"/>
    <w:rsid w:val="00A8153C"/>
    <w:rsid w:val="00A86466"/>
    <w:rsid w:val="00A86AD5"/>
    <w:rsid w:val="00A92CA0"/>
    <w:rsid w:val="00A96D13"/>
    <w:rsid w:val="00AA13AB"/>
    <w:rsid w:val="00AA22FE"/>
    <w:rsid w:val="00AA314E"/>
    <w:rsid w:val="00AB039A"/>
    <w:rsid w:val="00AB34BC"/>
    <w:rsid w:val="00AB6147"/>
    <w:rsid w:val="00AC1FD1"/>
    <w:rsid w:val="00AC341A"/>
    <w:rsid w:val="00AC7942"/>
    <w:rsid w:val="00AD02E0"/>
    <w:rsid w:val="00AD187B"/>
    <w:rsid w:val="00AD6861"/>
    <w:rsid w:val="00AD6A83"/>
    <w:rsid w:val="00AD73AD"/>
    <w:rsid w:val="00AE3F65"/>
    <w:rsid w:val="00AE729F"/>
    <w:rsid w:val="00B01585"/>
    <w:rsid w:val="00B0265C"/>
    <w:rsid w:val="00B046FF"/>
    <w:rsid w:val="00B05CB9"/>
    <w:rsid w:val="00B07441"/>
    <w:rsid w:val="00B11D4F"/>
    <w:rsid w:val="00B26A88"/>
    <w:rsid w:val="00B306FE"/>
    <w:rsid w:val="00B31232"/>
    <w:rsid w:val="00B321D6"/>
    <w:rsid w:val="00B41EB6"/>
    <w:rsid w:val="00B434B6"/>
    <w:rsid w:val="00B456F2"/>
    <w:rsid w:val="00B45E0D"/>
    <w:rsid w:val="00B51343"/>
    <w:rsid w:val="00B52D33"/>
    <w:rsid w:val="00B540E6"/>
    <w:rsid w:val="00B54281"/>
    <w:rsid w:val="00B55D63"/>
    <w:rsid w:val="00B80240"/>
    <w:rsid w:val="00B813DD"/>
    <w:rsid w:val="00B81A53"/>
    <w:rsid w:val="00B83C1C"/>
    <w:rsid w:val="00B84EC8"/>
    <w:rsid w:val="00B86D6C"/>
    <w:rsid w:val="00B923EA"/>
    <w:rsid w:val="00B9386D"/>
    <w:rsid w:val="00B94A25"/>
    <w:rsid w:val="00BA0242"/>
    <w:rsid w:val="00BA29CB"/>
    <w:rsid w:val="00BA4EBB"/>
    <w:rsid w:val="00BA5CDA"/>
    <w:rsid w:val="00BB7B79"/>
    <w:rsid w:val="00BC2EC9"/>
    <w:rsid w:val="00BD0167"/>
    <w:rsid w:val="00BD7ECE"/>
    <w:rsid w:val="00BE14E2"/>
    <w:rsid w:val="00BE1EC6"/>
    <w:rsid w:val="00BE309A"/>
    <w:rsid w:val="00BE40A0"/>
    <w:rsid w:val="00BE622C"/>
    <w:rsid w:val="00BF39FD"/>
    <w:rsid w:val="00C0524F"/>
    <w:rsid w:val="00C07B76"/>
    <w:rsid w:val="00C10123"/>
    <w:rsid w:val="00C10A59"/>
    <w:rsid w:val="00C11B10"/>
    <w:rsid w:val="00C145AF"/>
    <w:rsid w:val="00C26D5E"/>
    <w:rsid w:val="00C27E78"/>
    <w:rsid w:val="00C35254"/>
    <w:rsid w:val="00C4300D"/>
    <w:rsid w:val="00C47E9C"/>
    <w:rsid w:val="00C50EC5"/>
    <w:rsid w:val="00C566E5"/>
    <w:rsid w:val="00C56B0C"/>
    <w:rsid w:val="00C57CBF"/>
    <w:rsid w:val="00C665E2"/>
    <w:rsid w:val="00C7304B"/>
    <w:rsid w:val="00C740A4"/>
    <w:rsid w:val="00C8332E"/>
    <w:rsid w:val="00C87EA1"/>
    <w:rsid w:val="00C953DD"/>
    <w:rsid w:val="00C978FC"/>
    <w:rsid w:val="00CA1C5F"/>
    <w:rsid w:val="00CA2898"/>
    <w:rsid w:val="00CA3436"/>
    <w:rsid w:val="00CA4A88"/>
    <w:rsid w:val="00CA69DC"/>
    <w:rsid w:val="00CA74DD"/>
    <w:rsid w:val="00CB1A44"/>
    <w:rsid w:val="00CB22F6"/>
    <w:rsid w:val="00CB6BE0"/>
    <w:rsid w:val="00CB79A5"/>
    <w:rsid w:val="00CC0E07"/>
    <w:rsid w:val="00CC3311"/>
    <w:rsid w:val="00CD1A26"/>
    <w:rsid w:val="00CD2BC4"/>
    <w:rsid w:val="00CD4353"/>
    <w:rsid w:val="00CD78B4"/>
    <w:rsid w:val="00CE0E75"/>
    <w:rsid w:val="00D001A8"/>
    <w:rsid w:val="00D00474"/>
    <w:rsid w:val="00D10C16"/>
    <w:rsid w:val="00D2124C"/>
    <w:rsid w:val="00D21968"/>
    <w:rsid w:val="00D41BE5"/>
    <w:rsid w:val="00D423C5"/>
    <w:rsid w:val="00D45733"/>
    <w:rsid w:val="00D518E1"/>
    <w:rsid w:val="00D603EE"/>
    <w:rsid w:val="00D65539"/>
    <w:rsid w:val="00D675B4"/>
    <w:rsid w:val="00D81243"/>
    <w:rsid w:val="00D90EC6"/>
    <w:rsid w:val="00D916AC"/>
    <w:rsid w:val="00D92D4B"/>
    <w:rsid w:val="00D938F3"/>
    <w:rsid w:val="00D94597"/>
    <w:rsid w:val="00D95604"/>
    <w:rsid w:val="00D970FC"/>
    <w:rsid w:val="00DA702A"/>
    <w:rsid w:val="00DA77CA"/>
    <w:rsid w:val="00DC486C"/>
    <w:rsid w:val="00DC6551"/>
    <w:rsid w:val="00DE13A2"/>
    <w:rsid w:val="00DE3445"/>
    <w:rsid w:val="00DE5A03"/>
    <w:rsid w:val="00DF0970"/>
    <w:rsid w:val="00DF5BFE"/>
    <w:rsid w:val="00E03DCB"/>
    <w:rsid w:val="00E0438A"/>
    <w:rsid w:val="00E129BD"/>
    <w:rsid w:val="00E1476E"/>
    <w:rsid w:val="00E23189"/>
    <w:rsid w:val="00E23861"/>
    <w:rsid w:val="00E2614F"/>
    <w:rsid w:val="00E26161"/>
    <w:rsid w:val="00E31BEA"/>
    <w:rsid w:val="00E31C04"/>
    <w:rsid w:val="00E41B35"/>
    <w:rsid w:val="00E4391A"/>
    <w:rsid w:val="00E557A0"/>
    <w:rsid w:val="00E56B2F"/>
    <w:rsid w:val="00E57DBC"/>
    <w:rsid w:val="00E62DC7"/>
    <w:rsid w:val="00E63948"/>
    <w:rsid w:val="00E667C8"/>
    <w:rsid w:val="00E71EB0"/>
    <w:rsid w:val="00E72ACF"/>
    <w:rsid w:val="00E7527D"/>
    <w:rsid w:val="00E86259"/>
    <w:rsid w:val="00E912F6"/>
    <w:rsid w:val="00E91525"/>
    <w:rsid w:val="00E91A59"/>
    <w:rsid w:val="00E933DC"/>
    <w:rsid w:val="00E948A7"/>
    <w:rsid w:val="00E96A93"/>
    <w:rsid w:val="00EB6886"/>
    <w:rsid w:val="00EC2520"/>
    <w:rsid w:val="00EC28E7"/>
    <w:rsid w:val="00EC37E7"/>
    <w:rsid w:val="00EC56AE"/>
    <w:rsid w:val="00ED0881"/>
    <w:rsid w:val="00ED4E6B"/>
    <w:rsid w:val="00ED4F72"/>
    <w:rsid w:val="00EE0B16"/>
    <w:rsid w:val="00EE3F35"/>
    <w:rsid w:val="00EE42AD"/>
    <w:rsid w:val="00EE6007"/>
    <w:rsid w:val="00EE61A5"/>
    <w:rsid w:val="00EF1DB2"/>
    <w:rsid w:val="00EF3FC2"/>
    <w:rsid w:val="00EF4F05"/>
    <w:rsid w:val="00EF7F9B"/>
    <w:rsid w:val="00F122A1"/>
    <w:rsid w:val="00F12820"/>
    <w:rsid w:val="00F15E07"/>
    <w:rsid w:val="00F161BC"/>
    <w:rsid w:val="00F17AF4"/>
    <w:rsid w:val="00F2394E"/>
    <w:rsid w:val="00F273E2"/>
    <w:rsid w:val="00F30378"/>
    <w:rsid w:val="00F308D7"/>
    <w:rsid w:val="00F41E5E"/>
    <w:rsid w:val="00F47D51"/>
    <w:rsid w:val="00F54146"/>
    <w:rsid w:val="00F6125B"/>
    <w:rsid w:val="00F646C5"/>
    <w:rsid w:val="00F65B26"/>
    <w:rsid w:val="00F67658"/>
    <w:rsid w:val="00F770B7"/>
    <w:rsid w:val="00F838DE"/>
    <w:rsid w:val="00F90E0A"/>
    <w:rsid w:val="00F922D4"/>
    <w:rsid w:val="00F96326"/>
    <w:rsid w:val="00F963B2"/>
    <w:rsid w:val="00F97DCC"/>
    <w:rsid w:val="00FA0987"/>
    <w:rsid w:val="00FA3582"/>
    <w:rsid w:val="00FA3BCD"/>
    <w:rsid w:val="00FB22FA"/>
    <w:rsid w:val="00FB2B0B"/>
    <w:rsid w:val="00FB427C"/>
    <w:rsid w:val="00FB5165"/>
    <w:rsid w:val="00FB780F"/>
    <w:rsid w:val="00FC130D"/>
    <w:rsid w:val="00FC1E55"/>
    <w:rsid w:val="00FC3EBE"/>
    <w:rsid w:val="00FC669D"/>
    <w:rsid w:val="00FD025A"/>
    <w:rsid w:val="00FD7CA0"/>
    <w:rsid w:val="00FE1B0E"/>
    <w:rsid w:val="00FE1B83"/>
    <w:rsid w:val="00FE4DF1"/>
    <w:rsid w:val="00FE510B"/>
    <w:rsid w:val="00FF276B"/>
    <w:rsid w:val="00FF2A45"/>
    <w:rsid w:val="00FF3574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B4F"/>
  <w15:docId w15:val="{E2C64517-A94B-4754-AD22-13CD0FE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4392"/>
  </w:style>
  <w:style w:type="paragraph" w:styleId="2">
    <w:name w:val="heading 2"/>
    <w:basedOn w:val="a0"/>
    <w:next w:val="a0"/>
    <w:link w:val="20"/>
    <w:qFormat/>
    <w:rsid w:val="00F122A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,Абзац списка для документа"/>
    <w:basedOn w:val="a0"/>
    <w:link w:val="a6"/>
    <w:uiPriority w:val="34"/>
    <w:qFormat/>
    <w:rsid w:val="00B01585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CA2898"/>
    <w:rPr>
      <w:color w:val="0000FF" w:themeColor="hyperlink"/>
      <w:u w:val="single"/>
    </w:rPr>
  </w:style>
  <w:style w:type="character" w:styleId="a8">
    <w:name w:val="Strong"/>
    <w:basedOn w:val="a1"/>
    <w:uiPriority w:val="22"/>
    <w:qFormat/>
    <w:rsid w:val="003E2812"/>
    <w:rPr>
      <w:b/>
      <w:bCs/>
    </w:rPr>
  </w:style>
  <w:style w:type="character" w:customStyle="1" w:styleId="a6">
    <w:name w:val="Абзац списка Знак"/>
    <w:aliases w:val="СПИСОК Знак,Абзац списка для документа Знак"/>
    <w:link w:val="a5"/>
    <w:uiPriority w:val="34"/>
    <w:locked/>
    <w:rsid w:val="006C41FB"/>
  </w:style>
  <w:style w:type="paragraph" w:styleId="a9">
    <w:name w:val="Revision"/>
    <w:hidden/>
    <w:uiPriority w:val="99"/>
    <w:semiHidden/>
    <w:rsid w:val="00A65FF5"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14512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451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51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512A"/>
    <w:rPr>
      <w:b/>
      <w:bCs/>
      <w:sz w:val="20"/>
      <w:szCs w:val="20"/>
    </w:rPr>
  </w:style>
  <w:style w:type="paragraph" w:customStyle="1" w:styleId="Standard">
    <w:name w:val="Standard"/>
    <w:rsid w:val="00E63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0"/>
    <w:rsid w:val="00D4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D41BE5"/>
  </w:style>
  <w:style w:type="character" w:customStyle="1" w:styleId="apple-converted-space">
    <w:name w:val="apple-converted-space"/>
    <w:basedOn w:val="a1"/>
    <w:rsid w:val="00D41BE5"/>
  </w:style>
  <w:style w:type="character" w:customStyle="1" w:styleId="eop">
    <w:name w:val="eop"/>
    <w:basedOn w:val="a1"/>
    <w:rsid w:val="00D41BE5"/>
  </w:style>
  <w:style w:type="paragraph" w:styleId="af1">
    <w:name w:val="No Spacing"/>
    <w:qFormat/>
    <w:rsid w:val="00380DAB"/>
    <w:pPr>
      <w:spacing w:after="0" w:line="240" w:lineRule="auto"/>
    </w:pPr>
    <w:rPr>
      <w:rFonts w:eastAsiaTheme="minorHAnsi"/>
      <w:lang w:eastAsia="en-US"/>
    </w:rPr>
  </w:style>
  <w:style w:type="paragraph" w:styleId="af2">
    <w:name w:val="Normal (Web)"/>
    <w:basedOn w:val="a0"/>
    <w:unhideWhenUsed/>
    <w:qFormat/>
    <w:rsid w:val="00E7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7B58CF"/>
    <w:rPr>
      <w:color w:val="0000FF"/>
      <w:u w:val="single"/>
    </w:rPr>
  </w:style>
  <w:style w:type="paragraph" w:customStyle="1" w:styleId="a">
    <w:name w:val="Список маркированный"/>
    <w:basedOn w:val="a0"/>
    <w:rsid w:val="00C566E5"/>
    <w:pPr>
      <w:numPr>
        <w:numId w:val="33"/>
      </w:numPr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1"/>
    <w:link w:val="2"/>
    <w:rsid w:val="00F122A1"/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8A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jquery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6;&#1081;&#1073;&#1080;&#1079;&#1085;&#1077;&#1089;19.&#1088;&#1092;/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1;&#1073;&#1080;&#1079;&#1085;&#1077;&#1089;19.&#1088;&#1092;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hyperlink" Target="http://jquer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9A25-03D9-4D07-AEA3-26B45DF0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39414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SCX SCX</cp:lastModifiedBy>
  <cp:revision>79</cp:revision>
  <cp:lastPrinted>2020-06-29T11:31:00Z</cp:lastPrinted>
  <dcterms:created xsi:type="dcterms:W3CDTF">2020-07-20T02:35:00Z</dcterms:created>
  <dcterms:modified xsi:type="dcterms:W3CDTF">2020-07-24T10:08:00Z</dcterms:modified>
</cp:coreProperties>
</file>